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852" w:rsidRPr="00075730" w:rsidRDefault="00EC2852">
      <w:pPr>
        <w:autoSpaceDE w:val="0"/>
        <w:autoSpaceDN w:val="0"/>
        <w:adjustRightInd w:val="0"/>
        <w:spacing w:after="0" w:line="240" w:lineRule="auto"/>
        <w:jc w:val="both"/>
        <w:rPr>
          <w:rFonts w:ascii="Times New Roman" w:hAnsi="Times New Roman" w:cs="Times New Roman"/>
          <w:sz w:val="28"/>
          <w:szCs w:val="28"/>
        </w:rPr>
      </w:pPr>
    </w:p>
    <w:p w:rsidR="00EC2852" w:rsidRPr="00075730" w:rsidRDefault="00EC2852">
      <w:pPr>
        <w:pStyle w:val="ConsPlusTitle"/>
        <w:widowControl/>
        <w:jc w:val="center"/>
        <w:outlineLvl w:val="0"/>
        <w:rPr>
          <w:rFonts w:ascii="Times New Roman" w:hAnsi="Times New Roman" w:cs="Times New Roman"/>
          <w:sz w:val="28"/>
          <w:szCs w:val="28"/>
        </w:rPr>
      </w:pPr>
      <w:r w:rsidRPr="00075730">
        <w:rPr>
          <w:rFonts w:ascii="Times New Roman" w:hAnsi="Times New Roman" w:cs="Times New Roman"/>
          <w:sz w:val="28"/>
          <w:szCs w:val="28"/>
        </w:rPr>
        <w:t>ПРАВИТЕЛЬСТВО РОССИЙСКОЙ ФЕДЕРАЦИИ</w:t>
      </w:r>
    </w:p>
    <w:p w:rsidR="00EC2852" w:rsidRPr="00075730" w:rsidRDefault="00EC2852">
      <w:pPr>
        <w:pStyle w:val="ConsPlusTitle"/>
        <w:widowControl/>
        <w:jc w:val="center"/>
        <w:rPr>
          <w:rFonts w:ascii="Times New Roman" w:hAnsi="Times New Roman" w:cs="Times New Roman"/>
          <w:sz w:val="28"/>
          <w:szCs w:val="28"/>
        </w:rPr>
      </w:pPr>
    </w:p>
    <w:p w:rsidR="00EC2852" w:rsidRPr="00075730" w:rsidRDefault="00EC2852">
      <w:pPr>
        <w:pStyle w:val="ConsPlusTitle"/>
        <w:widowControl/>
        <w:jc w:val="center"/>
        <w:rPr>
          <w:rFonts w:ascii="Times New Roman" w:hAnsi="Times New Roman" w:cs="Times New Roman"/>
          <w:sz w:val="28"/>
          <w:szCs w:val="28"/>
        </w:rPr>
      </w:pPr>
      <w:r w:rsidRPr="00075730">
        <w:rPr>
          <w:rFonts w:ascii="Times New Roman" w:hAnsi="Times New Roman" w:cs="Times New Roman"/>
          <w:sz w:val="28"/>
          <w:szCs w:val="28"/>
        </w:rPr>
        <w:t>ПОСТАНОВЛЕНИЕ</w:t>
      </w:r>
    </w:p>
    <w:p w:rsidR="00EC2852" w:rsidRPr="00075730" w:rsidRDefault="00EC2852">
      <w:pPr>
        <w:pStyle w:val="ConsPlusTitle"/>
        <w:widowControl/>
        <w:jc w:val="center"/>
        <w:rPr>
          <w:rFonts w:ascii="Times New Roman" w:hAnsi="Times New Roman" w:cs="Times New Roman"/>
          <w:sz w:val="28"/>
          <w:szCs w:val="28"/>
        </w:rPr>
      </w:pPr>
      <w:r w:rsidRPr="00075730">
        <w:rPr>
          <w:rFonts w:ascii="Times New Roman" w:hAnsi="Times New Roman" w:cs="Times New Roman"/>
          <w:sz w:val="28"/>
          <w:szCs w:val="28"/>
        </w:rPr>
        <w:t>от 6 мая 2011 г. N 354</w:t>
      </w:r>
    </w:p>
    <w:p w:rsidR="00EC2852" w:rsidRPr="00075730" w:rsidRDefault="00EC2852">
      <w:pPr>
        <w:pStyle w:val="ConsPlusTitle"/>
        <w:widowControl/>
        <w:jc w:val="center"/>
        <w:rPr>
          <w:rFonts w:ascii="Times New Roman" w:hAnsi="Times New Roman" w:cs="Times New Roman"/>
          <w:sz w:val="28"/>
          <w:szCs w:val="28"/>
        </w:rPr>
      </w:pPr>
    </w:p>
    <w:p w:rsidR="00EC2852" w:rsidRPr="00075730" w:rsidRDefault="00EC2852">
      <w:pPr>
        <w:pStyle w:val="ConsPlusTitle"/>
        <w:widowControl/>
        <w:jc w:val="center"/>
        <w:rPr>
          <w:rFonts w:ascii="Times New Roman" w:hAnsi="Times New Roman" w:cs="Times New Roman"/>
          <w:sz w:val="28"/>
          <w:szCs w:val="28"/>
        </w:rPr>
      </w:pPr>
      <w:r w:rsidRPr="00075730">
        <w:rPr>
          <w:rFonts w:ascii="Times New Roman" w:hAnsi="Times New Roman" w:cs="Times New Roman"/>
          <w:sz w:val="28"/>
          <w:szCs w:val="28"/>
        </w:rPr>
        <w:t>О ПРЕДОСТАВЛЕНИИ КОММУНАЛЬНЫХ УСЛУГ</w:t>
      </w:r>
    </w:p>
    <w:p w:rsidR="00EC2852" w:rsidRPr="00075730" w:rsidRDefault="00EC2852">
      <w:pPr>
        <w:pStyle w:val="ConsPlusTitle"/>
        <w:widowControl/>
        <w:jc w:val="center"/>
        <w:rPr>
          <w:rFonts w:ascii="Times New Roman" w:hAnsi="Times New Roman" w:cs="Times New Roman"/>
          <w:sz w:val="28"/>
          <w:szCs w:val="28"/>
        </w:rPr>
      </w:pPr>
      <w:r w:rsidRPr="00075730">
        <w:rPr>
          <w:rFonts w:ascii="Times New Roman" w:hAnsi="Times New Roman" w:cs="Times New Roman"/>
          <w:sz w:val="28"/>
          <w:szCs w:val="28"/>
        </w:rPr>
        <w:t>СОБСТВЕННИКАМ И ПОЛЬЗОВАТЕЛЯМ ПОМЕЩЕНИЙ В МНОГОКВАРТИРНЫХ</w:t>
      </w:r>
    </w:p>
    <w:p w:rsidR="00EC2852" w:rsidRPr="00075730" w:rsidRDefault="00EC2852">
      <w:pPr>
        <w:pStyle w:val="ConsPlusTitle"/>
        <w:widowControl/>
        <w:jc w:val="center"/>
        <w:rPr>
          <w:rFonts w:ascii="Times New Roman" w:hAnsi="Times New Roman" w:cs="Times New Roman"/>
          <w:sz w:val="28"/>
          <w:szCs w:val="28"/>
        </w:rPr>
      </w:pPr>
      <w:r w:rsidRPr="00075730">
        <w:rPr>
          <w:rFonts w:ascii="Times New Roman" w:hAnsi="Times New Roman" w:cs="Times New Roman"/>
          <w:sz w:val="28"/>
          <w:szCs w:val="28"/>
        </w:rPr>
        <w:t>ДОМАХ И ЖИЛЫХ ДОМОВ</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В соответствии со </w:t>
      </w:r>
      <w:hyperlink r:id="rId5" w:history="1">
        <w:r w:rsidRPr="00075730">
          <w:rPr>
            <w:rFonts w:ascii="Times New Roman" w:hAnsi="Times New Roman" w:cs="Times New Roman"/>
            <w:color w:val="0000FF"/>
            <w:sz w:val="28"/>
            <w:szCs w:val="28"/>
          </w:rPr>
          <w:t>статьей 157</w:t>
        </w:r>
      </w:hyperlink>
      <w:r w:rsidRPr="00075730">
        <w:rPr>
          <w:rFonts w:ascii="Times New Roman" w:hAnsi="Times New Roman" w:cs="Times New Roman"/>
          <w:sz w:val="28"/>
          <w:szCs w:val="28"/>
        </w:rPr>
        <w:t xml:space="preserve"> Жилищного кодекса Российской Федерации Правительство Российской Федерации постановляет:</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 Утвердить прилагаемые: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hyperlink r:id="rId6" w:history="1">
        <w:r w:rsidR="00EC2852" w:rsidRPr="00075730">
          <w:rPr>
            <w:rFonts w:ascii="Times New Roman" w:hAnsi="Times New Roman" w:cs="Times New Roman"/>
            <w:color w:val="0000FF"/>
            <w:sz w:val="28"/>
            <w:szCs w:val="28"/>
          </w:rPr>
          <w:t>Правила</w:t>
        </w:r>
      </w:hyperlink>
      <w:r w:rsidR="00EC2852" w:rsidRPr="00075730">
        <w:rPr>
          <w:rFonts w:ascii="Times New Roman" w:hAnsi="Times New Roman" w:cs="Times New Roman"/>
          <w:sz w:val="28"/>
          <w:szCs w:val="28"/>
        </w:rPr>
        <w:t xml:space="preserve"> предоставления коммунальных услуг собственникам и пользователям помещений в многоквартирных домах и жилых домов;</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hyperlink r:id="rId7" w:history="1">
        <w:r w:rsidR="00EC2852" w:rsidRPr="00075730">
          <w:rPr>
            <w:rFonts w:ascii="Times New Roman" w:hAnsi="Times New Roman" w:cs="Times New Roman"/>
            <w:color w:val="0000FF"/>
            <w:sz w:val="28"/>
            <w:szCs w:val="28"/>
          </w:rPr>
          <w:t>изменения</w:t>
        </w:r>
      </w:hyperlink>
      <w:r w:rsidR="00EC2852" w:rsidRPr="00075730">
        <w:rPr>
          <w:rFonts w:ascii="Times New Roman" w:hAnsi="Times New Roman" w:cs="Times New Roman"/>
          <w:sz w:val="28"/>
          <w:szCs w:val="28"/>
        </w:rPr>
        <w:t>, которые вносятся в Постановления Правительства Российской Федерации по вопросам предоставления коммунальных услуг.</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2. Установить, что </w:t>
      </w:r>
      <w:hyperlink r:id="rId8" w:history="1">
        <w:r w:rsidRPr="00075730">
          <w:rPr>
            <w:rFonts w:ascii="Times New Roman" w:hAnsi="Times New Roman" w:cs="Times New Roman"/>
            <w:color w:val="0000FF"/>
            <w:sz w:val="28"/>
            <w:szCs w:val="28"/>
          </w:rPr>
          <w:t>Правила</w:t>
        </w:r>
      </w:hyperlink>
      <w:r w:rsidRPr="00075730">
        <w:rPr>
          <w:rFonts w:ascii="Times New Roman" w:hAnsi="Times New Roman" w:cs="Times New Roman"/>
          <w:sz w:val="28"/>
          <w:szCs w:val="28"/>
        </w:rPr>
        <w:t>, утвержденные настоящим Постановлением: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r:id="rId9" w:history="1">
        <w:r w:rsidRPr="00075730">
          <w:rPr>
            <w:rFonts w:ascii="Times New Roman" w:hAnsi="Times New Roman" w:cs="Times New Roman"/>
            <w:color w:val="0000FF"/>
            <w:sz w:val="28"/>
            <w:szCs w:val="28"/>
          </w:rPr>
          <w:t>Правил</w:t>
        </w:r>
      </w:hyperlink>
      <w:r w:rsidRPr="00075730">
        <w:rPr>
          <w:rFonts w:ascii="Times New Roman" w:hAnsi="Times New Roman" w:cs="Times New Roman"/>
          <w:sz w:val="28"/>
          <w:szCs w:val="28"/>
        </w:rPr>
        <w:t>;</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10" w:history="1">
        <w:r w:rsidRPr="00075730">
          <w:rPr>
            <w:rFonts w:ascii="Times New Roman" w:hAnsi="Times New Roman" w:cs="Times New Roman"/>
            <w:color w:val="0000FF"/>
            <w:sz w:val="28"/>
            <w:szCs w:val="28"/>
          </w:rPr>
          <w:t>Правилами</w:t>
        </w:r>
      </w:hyperlink>
      <w:r w:rsidRPr="00075730">
        <w:rPr>
          <w:rFonts w:ascii="Times New Roman" w:hAnsi="Times New Roman" w:cs="Times New Roman"/>
          <w:sz w:val="28"/>
          <w:szCs w:val="28"/>
        </w:rP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в) вступают в силу по истечении 2 месяцев со дня вступления в силу изменений, которые вносятся в </w:t>
      </w:r>
      <w:hyperlink r:id="rId11" w:history="1">
        <w:r w:rsidRPr="00075730">
          <w:rPr>
            <w:rFonts w:ascii="Times New Roman" w:hAnsi="Times New Roman" w:cs="Times New Roman"/>
            <w:color w:val="0000FF"/>
            <w:sz w:val="28"/>
            <w:szCs w:val="28"/>
          </w:rPr>
          <w:t>Правила</w:t>
        </w:r>
      </w:hyperlink>
      <w:r w:rsidRPr="00075730">
        <w:rPr>
          <w:rFonts w:ascii="Times New Roman" w:hAnsi="Times New Roman" w:cs="Times New Roman"/>
          <w:sz w:val="28"/>
          <w:szCs w:val="28"/>
        </w:rPr>
        <w:t xml:space="preserve"> установления и определения нормативов потребления коммунальных услуг, указанных в </w:t>
      </w:r>
      <w:hyperlink r:id="rId12" w:history="1">
        <w:r w:rsidRPr="00075730">
          <w:rPr>
            <w:rFonts w:ascii="Times New Roman" w:hAnsi="Times New Roman" w:cs="Times New Roman"/>
            <w:color w:val="0000FF"/>
            <w:sz w:val="28"/>
            <w:szCs w:val="28"/>
          </w:rPr>
          <w:t>абзаце четвертом подпункта "б" пункта 4</w:t>
        </w:r>
      </w:hyperlink>
      <w:r w:rsidRPr="00075730">
        <w:rPr>
          <w:rFonts w:ascii="Times New Roman" w:hAnsi="Times New Roman" w:cs="Times New Roman"/>
          <w:sz w:val="28"/>
          <w:szCs w:val="28"/>
        </w:rPr>
        <w:t xml:space="preserve"> настоящего Постановления.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3. Установить, что разъяснения по применению </w:t>
      </w:r>
      <w:hyperlink r:id="rId13" w:history="1">
        <w:r w:rsidRPr="00075730">
          <w:rPr>
            <w:rFonts w:ascii="Times New Roman" w:hAnsi="Times New Roman" w:cs="Times New Roman"/>
            <w:color w:val="0000FF"/>
            <w:sz w:val="28"/>
            <w:szCs w:val="28"/>
          </w:rPr>
          <w:t>Правил</w:t>
        </w:r>
      </w:hyperlink>
      <w:r w:rsidRPr="00075730">
        <w:rPr>
          <w:rFonts w:ascii="Times New Roman" w:hAnsi="Times New Roman" w:cs="Times New Roman"/>
          <w:sz w:val="28"/>
          <w:szCs w:val="28"/>
        </w:rPr>
        <w:t>, утвержденных настоящим Постановлением, дает Министерство регионального развития Российской Федерации.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4. Министерству регионального развития Российской Федерации: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14" w:history="1">
        <w:r w:rsidRPr="00075730">
          <w:rPr>
            <w:rFonts w:ascii="Times New Roman" w:hAnsi="Times New Roman" w:cs="Times New Roman"/>
            <w:color w:val="0000FF"/>
            <w:sz w:val="28"/>
            <w:szCs w:val="28"/>
          </w:rPr>
          <w:t>Правил</w:t>
        </w:r>
      </w:hyperlink>
      <w:r w:rsidRPr="00075730">
        <w:rPr>
          <w:rFonts w:ascii="Times New Roman" w:hAnsi="Times New Roman" w:cs="Times New Roman"/>
          <w:sz w:val="28"/>
          <w:szCs w:val="28"/>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15" w:history="1">
        <w:r w:rsidRPr="00075730">
          <w:rPr>
            <w:rFonts w:ascii="Times New Roman" w:hAnsi="Times New Roman" w:cs="Times New Roman"/>
            <w:color w:val="0000FF"/>
            <w:sz w:val="28"/>
            <w:szCs w:val="28"/>
          </w:rPr>
          <w:t>основных положений</w:t>
        </w:r>
      </w:hyperlink>
      <w:r w:rsidRPr="00075730">
        <w:rPr>
          <w:rFonts w:ascii="Times New Roman" w:hAnsi="Times New Roman" w:cs="Times New Roman"/>
          <w:sz w:val="28"/>
          <w:szCs w:val="28"/>
        </w:rPr>
        <w:t xml:space="preserve"> функционирования розничных рынков электрической энергии, утвержденных Постановлением Правительства Российской </w:t>
      </w:r>
      <w:bookmarkStart w:id="0" w:name="_GoBack"/>
      <w:bookmarkEnd w:id="0"/>
      <w:r w:rsidRPr="00075730">
        <w:rPr>
          <w:rFonts w:ascii="Times New Roman" w:hAnsi="Times New Roman" w:cs="Times New Roman"/>
          <w:sz w:val="28"/>
          <w:szCs w:val="28"/>
        </w:rPr>
        <w:t>Федерации от 31 августа 2006 г. N 530;</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б) в 3-месячный срок:</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утвердить по согласованию с Федеральной антимонопольной службой примерные условия договора управления многоквартирным домом;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lastRenderedPageBreak/>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16" w:history="1">
        <w:r w:rsidRPr="00075730">
          <w:rPr>
            <w:rFonts w:ascii="Times New Roman" w:hAnsi="Times New Roman" w:cs="Times New Roman"/>
            <w:color w:val="0000FF"/>
            <w:sz w:val="28"/>
            <w:szCs w:val="28"/>
          </w:rPr>
          <w:t>Правила</w:t>
        </w:r>
      </w:hyperlink>
      <w:r w:rsidRPr="00075730">
        <w:rPr>
          <w:rFonts w:ascii="Times New Roman" w:hAnsi="Times New Roman" w:cs="Times New Roman"/>
          <w:sz w:val="28"/>
          <w:szCs w:val="28"/>
        </w:rP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порядок установления нормативов потребления коммунальных услуг на общедомовые нужды;</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 в 5-месячный срок утвердить по согласованию с Министерством экономического развития Российской Федерации примерные условия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 в 6-месячный срок утвердить критерии наличия (отсутствия) технической возможности установки индивидуального, общего (квартирного), коллективного (общедомового) приборов учета, а также форму акта обследования на предмет установления наличия (отсутствия) технической возможности установки таких приборов учета и порядок ее заполнения.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17" w:history="1">
        <w:r w:rsidRPr="00075730">
          <w:rPr>
            <w:rFonts w:ascii="Times New Roman" w:hAnsi="Times New Roman" w:cs="Times New Roman"/>
            <w:color w:val="0000FF"/>
            <w:sz w:val="28"/>
            <w:szCs w:val="28"/>
          </w:rPr>
          <w:t>Правила</w:t>
        </w:r>
      </w:hyperlink>
      <w:r w:rsidRPr="00075730">
        <w:rPr>
          <w:rFonts w:ascii="Times New Roman" w:hAnsi="Times New Roman" w:cs="Times New Roman"/>
          <w:sz w:val="28"/>
          <w:szCs w:val="28"/>
        </w:rPr>
        <w:t xml:space="preserve"> установления и определения нормативов потребления коммунальных услуг, указанных в </w:t>
      </w:r>
      <w:hyperlink r:id="rId18" w:history="1">
        <w:r w:rsidRPr="00075730">
          <w:rPr>
            <w:rFonts w:ascii="Times New Roman" w:hAnsi="Times New Roman" w:cs="Times New Roman"/>
            <w:color w:val="0000FF"/>
            <w:sz w:val="28"/>
            <w:szCs w:val="28"/>
          </w:rPr>
          <w:t>абзаце четвертом подпункта "б" пункта 4</w:t>
        </w:r>
      </w:hyperlink>
      <w:r w:rsidRPr="00075730">
        <w:rPr>
          <w:rFonts w:ascii="Times New Roman" w:hAnsi="Times New Roman" w:cs="Times New Roman"/>
          <w:sz w:val="28"/>
          <w:szCs w:val="28"/>
        </w:rPr>
        <w:t xml:space="preserve"> настоящего Постановления.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6. Признать утратившими силу со дня вступления в силу </w:t>
      </w:r>
      <w:hyperlink r:id="rId19" w:history="1">
        <w:r w:rsidRPr="00075730">
          <w:rPr>
            <w:rFonts w:ascii="Times New Roman" w:hAnsi="Times New Roman" w:cs="Times New Roman"/>
            <w:color w:val="0000FF"/>
            <w:sz w:val="28"/>
            <w:szCs w:val="28"/>
          </w:rPr>
          <w:t>Правил</w:t>
        </w:r>
      </w:hyperlink>
      <w:r w:rsidRPr="00075730">
        <w:rPr>
          <w:rFonts w:ascii="Times New Roman" w:hAnsi="Times New Roman" w:cs="Times New Roman"/>
          <w:sz w:val="28"/>
          <w:szCs w:val="28"/>
        </w:rPr>
        <w:t>, утвержденных настоящим Постановлением:</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hyperlink r:id="rId20" w:history="1">
        <w:r w:rsidR="00EC2852" w:rsidRPr="00075730">
          <w:rPr>
            <w:rFonts w:ascii="Times New Roman" w:hAnsi="Times New Roman" w:cs="Times New Roman"/>
            <w:color w:val="0000FF"/>
            <w:sz w:val="28"/>
            <w:szCs w:val="28"/>
          </w:rPr>
          <w:t>Постановление</w:t>
        </w:r>
      </w:hyperlink>
      <w:r w:rsidR="00EC2852" w:rsidRPr="00075730">
        <w:rPr>
          <w:rFonts w:ascii="Times New Roman" w:hAnsi="Times New Roman" w:cs="Times New Roman"/>
          <w:sz w:val="28"/>
          <w:szCs w:val="28"/>
        </w:rP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hyperlink r:id="rId21" w:history="1">
        <w:r w:rsidR="00EC2852" w:rsidRPr="00075730">
          <w:rPr>
            <w:rFonts w:ascii="Times New Roman" w:hAnsi="Times New Roman" w:cs="Times New Roman"/>
            <w:color w:val="0000FF"/>
            <w:sz w:val="28"/>
            <w:szCs w:val="28"/>
          </w:rPr>
          <w:t>пункт 3</w:t>
        </w:r>
      </w:hyperlink>
      <w:r w:rsidR="00EC2852" w:rsidRPr="00075730">
        <w:rPr>
          <w:rFonts w:ascii="Times New Roman" w:hAnsi="Times New Roman" w:cs="Times New Roman"/>
          <w:sz w:val="28"/>
          <w:szCs w:val="28"/>
        </w:rP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hyperlink r:id="rId22" w:history="1">
        <w:r w:rsidR="00EC2852" w:rsidRPr="00075730">
          <w:rPr>
            <w:rFonts w:ascii="Times New Roman" w:hAnsi="Times New Roman" w:cs="Times New Roman"/>
            <w:color w:val="0000FF"/>
            <w:sz w:val="28"/>
            <w:szCs w:val="28"/>
          </w:rPr>
          <w:t>пункт 5</w:t>
        </w:r>
      </w:hyperlink>
      <w:r w:rsidR="00EC2852" w:rsidRPr="00075730">
        <w:rPr>
          <w:rFonts w:ascii="Times New Roman" w:hAnsi="Times New Roman" w:cs="Times New Roman"/>
          <w:sz w:val="28"/>
          <w:szCs w:val="28"/>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jc w:val="right"/>
        <w:rPr>
          <w:rFonts w:ascii="Times New Roman" w:hAnsi="Times New Roman" w:cs="Times New Roman"/>
          <w:sz w:val="28"/>
          <w:szCs w:val="28"/>
        </w:rPr>
      </w:pPr>
      <w:r w:rsidRPr="00075730">
        <w:rPr>
          <w:rFonts w:ascii="Times New Roman" w:hAnsi="Times New Roman" w:cs="Times New Roman"/>
          <w:sz w:val="28"/>
          <w:szCs w:val="28"/>
        </w:rPr>
        <w:t>Председатель Правительства</w:t>
      </w:r>
    </w:p>
    <w:p w:rsidR="00EC2852" w:rsidRPr="00075730" w:rsidRDefault="00EC2852">
      <w:pPr>
        <w:autoSpaceDE w:val="0"/>
        <w:autoSpaceDN w:val="0"/>
        <w:adjustRightInd w:val="0"/>
        <w:spacing w:after="0" w:line="240" w:lineRule="auto"/>
        <w:jc w:val="right"/>
        <w:rPr>
          <w:rFonts w:ascii="Times New Roman" w:hAnsi="Times New Roman" w:cs="Times New Roman"/>
          <w:sz w:val="28"/>
          <w:szCs w:val="28"/>
        </w:rPr>
      </w:pPr>
      <w:r w:rsidRPr="00075730">
        <w:rPr>
          <w:rFonts w:ascii="Times New Roman" w:hAnsi="Times New Roman" w:cs="Times New Roman"/>
          <w:sz w:val="28"/>
          <w:szCs w:val="28"/>
        </w:rPr>
        <w:t>Российской Федерации</w:t>
      </w:r>
    </w:p>
    <w:p w:rsidR="00EC2852" w:rsidRPr="00075730" w:rsidRDefault="00EC2852">
      <w:pPr>
        <w:autoSpaceDE w:val="0"/>
        <w:autoSpaceDN w:val="0"/>
        <w:adjustRightInd w:val="0"/>
        <w:spacing w:after="0" w:line="240" w:lineRule="auto"/>
        <w:jc w:val="right"/>
        <w:rPr>
          <w:rFonts w:ascii="Times New Roman" w:hAnsi="Times New Roman" w:cs="Times New Roman"/>
          <w:sz w:val="28"/>
          <w:szCs w:val="28"/>
        </w:rPr>
      </w:pPr>
      <w:r w:rsidRPr="00075730">
        <w:rPr>
          <w:rFonts w:ascii="Times New Roman" w:hAnsi="Times New Roman" w:cs="Times New Roman"/>
          <w:sz w:val="28"/>
          <w:szCs w:val="28"/>
        </w:rPr>
        <w:t>В.ПУТИН</w:t>
      </w:r>
    </w:p>
    <w:p w:rsidR="00EC2852" w:rsidRPr="00075730" w:rsidRDefault="00EC2852">
      <w:pPr>
        <w:autoSpaceDE w:val="0"/>
        <w:autoSpaceDN w:val="0"/>
        <w:adjustRightInd w:val="0"/>
        <w:spacing w:after="0" w:line="240" w:lineRule="auto"/>
        <w:jc w:val="right"/>
        <w:rPr>
          <w:rFonts w:ascii="Times New Roman" w:hAnsi="Times New Roman" w:cs="Times New Roman"/>
          <w:sz w:val="28"/>
          <w:szCs w:val="28"/>
        </w:rPr>
      </w:pPr>
    </w:p>
    <w:p w:rsidR="00EC2852" w:rsidRPr="00075730" w:rsidRDefault="00EC2852">
      <w:pPr>
        <w:autoSpaceDE w:val="0"/>
        <w:autoSpaceDN w:val="0"/>
        <w:adjustRightInd w:val="0"/>
        <w:spacing w:after="0" w:line="240" w:lineRule="auto"/>
        <w:jc w:val="right"/>
        <w:rPr>
          <w:rFonts w:ascii="Times New Roman" w:hAnsi="Times New Roman" w:cs="Times New Roman"/>
          <w:sz w:val="28"/>
          <w:szCs w:val="28"/>
        </w:rPr>
      </w:pPr>
    </w:p>
    <w:p w:rsidR="00EC2852" w:rsidRPr="00075730" w:rsidRDefault="00EC2852">
      <w:pPr>
        <w:autoSpaceDE w:val="0"/>
        <w:autoSpaceDN w:val="0"/>
        <w:adjustRightInd w:val="0"/>
        <w:spacing w:after="0" w:line="240" w:lineRule="auto"/>
        <w:jc w:val="right"/>
        <w:rPr>
          <w:rFonts w:ascii="Times New Roman" w:hAnsi="Times New Roman" w:cs="Times New Roman"/>
          <w:sz w:val="28"/>
          <w:szCs w:val="28"/>
        </w:rPr>
      </w:pPr>
    </w:p>
    <w:p w:rsidR="00EC2852" w:rsidRPr="00075730" w:rsidRDefault="00EC2852">
      <w:pPr>
        <w:autoSpaceDE w:val="0"/>
        <w:autoSpaceDN w:val="0"/>
        <w:adjustRightInd w:val="0"/>
        <w:spacing w:after="0" w:line="240" w:lineRule="auto"/>
        <w:jc w:val="right"/>
        <w:rPr>
          <w:rFonts w:ascii="Times New Roman" w:hAnsi="Times New Roman" w:cs="Times New Roman"/>
          <w:sz w:val="28"/>
          <w:szCs w:val="28"/>
        </w:rPr>
      </w:pPr>
    </w:p>
    <w:p w:rsidR="00EC2852" w:rsidRPr="00075730" w:rsidRDefault="00EC2852">
      <w:pPr>
        <w:autoSpaceDE w:val="0"/>
        <w:autoSpaceDN w:val="0"/>
        <w:adjustRightInd w:val="0"/>
        <w:spacing w:after="0" w:line="240" w:lineRule="auto"/>
        <w:jc w:val="right"/>
        <w:rPr>
          <w:rFonts w:ascii="Times New Roman" w:hAnsi="Times New Roman" w:cs="Times New Roman"/>
          <w:sz w:val="28"/>
          <w:szCs w:val="28"/>
        </w:rPr>
      </w:pPr>
    </w:p>
    <w:p w:rsidR="00EC2852" w:rsidRPr="00075730" w:rsidRDefault="00EC2852">
      <w:pPr>
        <w:autoSpaceDE w:val="0"/>
        <w:autoSpaceDN w:val="0"/>
        <w:adjustRightInd w:val="0"/>
        <w:spacing w:after="0" w:line="240" w:lineRule="auto"/>
        <w:jc w:val="right"/>
        <w:outlineLvl w:val="0"/>
        <w:rPr>
          <w:rFonts w:ascii="Times New Roman" w:hAnsi="Times New Roman" w:cs="Times New Roman"/>
          <w:sz w:val="28"/>
          <w:szCs w:val="28"/>
        </w:rPr>
      </w:pPr>
      <w:r w:rsidRPr="00075730">
        <w:rPr>
          <w:rFonts w:ascii="Times New Roman" w:hAnsi="Times New Roman" w:cs="Times New Roman"/>
          <w:sz w:val="28"/>
          <w:szCs w:val="28"/>
        </w:rPr>
        <w:t>Утверждены</w:t>
      </w:r>
    </w:p>
    <w:p w:rsidR="00EC2852" w:rsidRPr="00075730" w:rsidRDefault="00EC2852">
      <w:pPr>
        <w:autoSpaceDE w:val="0"/>
        <w:autoSpaceDN w:val="0"/>
        <w:adjustRightInd w:val="0"/>
        <w:spacing w:after="0" w:line="240" w:lineRule="auto"/>
        <w:jc w:val="right"/>
        <w:rPr>
          <w:rFonts w:ascii="Times New Roman" w:hAnsi="Times New Roman" w:cs="Times New Roman"/>
          <w:sz w:val="28"/>
          <w:szCs w:val="28"/>
        </w:rPr>
      </w:pPr>
      <w:r w:rsidRPr="00075730">
        <w:rPr>
          <w:rFonts w:ascii="Times New Roman" w:hAnsi="Times New Roman" w:cs="Times New Roman"/>
          <w:sz w:val="28"/>
          <w:szCs w:val="28"/>
        </w:rPr>
        <w:t>Постановлением Правительства</w:t>
      </w:r>
    </w:p>
    <w:p w:rsidR="00EC2852" w:rsidRPr="00075730" w:rsidRDefault="00EC2852">
      <w:pPr>
        <w:autoSpaceDE w:val="0"/>
        <w:autoSpaceDN w:val="0"/>
        <w:adjustRightInd w:val="0"/>
        <w:spacing w:after="0" w:line="240" w:lineRule="auto"/>
        <w:jc w:val="right"/>
        <w:rPr>
          <w:rFonts w:ascii="Times New Roman" w:hAnsi="Times New Roman" w:cs="Times New Roman"/>
          <w:sz w:val="28"/>
          <w:szCs w:val="28"/>
        </w:rPr>
      </w:pPr>
      <w:r w:rsidRPr="00075730">
        <w:rPr>
          <w:rFonts w:ascii="Times New Roman" w:hAnsi="Times New Roman" w:cs="Times New Roman"/>
          <w:sz w:val="28"/>
          <w:szCs w:val="28"/>
        </w:rPr>
        <w:t>Российской Федерации</w:t>
      </w:r>
    </w:p>
    <w:p w:rsidR="00EC2852" w:rsidRPr="00075730" w:rsidRDefault="00EC2852">
      <w:pPr>
        <w:autoSpaceDE w:val="0"/>
        <w:autoSpaceDN w:val="0"/>
        <w:adjustRightInd w:val="0"/>
        <w:spacing w:after="0" w:line="240" w:lineRule="auto"/>
        <w:jc w:val="right"/>
        <w:rPr>
          <w:rFonts w:ascii="Times New Roman" w:hAnsi="Times New Roman" w:cs="Times New Roman"/>
          <w:sz w:val="28"/>
          <w:szCs w:val="28"/>
        </w:rPr>
      </w:pPr>
      <w:r w:rsidRPr="00075730">
        <w:rPr>
          <w:rFonts w:ascii="Times New Roman" w:hAnsi="Times New Roman" w:cs="Times New Roman"/>
          <w:sz w:val="28"/>
          <w:szCs w:val="28"/>
        </w:rPr>
        <w:t>от 6 мая 2011 г. N 354</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pStyle w:val="ConsPlusTitle"/>
        <w:widowControl/>
        <w:jc w:val="center"/>
        <w:rPr>
          <w:rFonts w:ascii="Times New Roman" w:hAnsi="Times New Roman" w:cs="Times New Roman"/>
          <w:sz w:val="28"/>
          <w:szCs w:val="28"/>
        </w:rPr>
      </w:pPr>
      <w:r w:rsidRPr="00075730">
        <w:rPr>
          <w:rFonts w:ascii="Times New Roman" w:hAnsi="Times New Roman" w:cs="Times New Roman"/>
          <w:sz w:val="28"/>
          <w:szCs w:val="28"/>
        </w:rPr>
        <w:t>ПРАВИЛА</w:t>
      </w:r>
    </w:p>
    <w:p w:rsidR="00EC2852" w:rsidRPr="00075730" w:rsidRDefault="00EC2852">
      <w:pPr>
        <w:pStyle w:val="ConsPlusTitle"/>
        <w:widowControl/>
        <w:jc w:val="center"/>
        <w:rPr>
          <w:rFonts w:ascii="Times New Roman" w:hAnsi="Times New Roman" w:cs="Times New Roman"/>
          <w:sz w:val="28"/>
          <w:szCs w:val="28"/>
        </w:rPr>
      </w:pPr>
      <w:r w:rsidRPr="00075730">
        <w:rPr>
          <w:rFonts w:ascii="Times New Roman" w:hAnsi="Times New Roman" w:cs="Times New Roman"/>
          <w:sz w:val="28"/>
          <w:szCs w:val="28"/>
        </w:rPr>
        <w:t>ПРЕДОСТАВЛЕНИЯ КОММУНАЛЬНЫХ УСЛУГ СОБСТВЕННИКАМ</w:t>
      </w:r>
    </w:p>
    <w:p w:rsidR="00EC2852" w:rsidRPr="00075730" w:rsidRDefault="00EC2852">
      <w:pPr>
        <w:pStyle w:val="ConsPlusTitle"/>
        <w:widowControl/>
        <w:jc w:val="center"/>
        <w:rPr>
          <w:rFonts w:ascii="Times New Roman" w:hAnsi="Times New Roman" w:cs="Times New Roman"/>
          <w:sz w:val="28"/>
          <w:szCs w:val="28"/>
        </w:rPr>
      </w:pPr>
      <w:r w:rsidRPr="00075730">
        <w:rPr>
          <w:rFonts w:ascii="Times New Roman" w:hAnsi="Times New Roman" w:cs="Times New Roman"/>
          <w:sz w:val="28"/>
          <w:szCs w:val="28"/>
        </w:rPr>
        <w:t>И ПОЛЬЗОВАТЕЛЯМ ПОМЕЩЕНИЙ В МНОГОКВАРТИРНЫХ ДОМАХ</w:t>
      </w:r>
    </w:p>
    <w:p w:rsidR="00EC2852" w:rsidRPr="00075730" w:rsidRDefault="00EC2852">
      <w:pPr>
        <w:pStyle w:val="ConsPlusTitle"/>
        <w:widowControl/>
        <w:jc w:val="center"/>
        <w:rPr>
          <w:rFonts w:ascii="Times New Roman" w:hAnsi="Times New Roman" w:cs="Times New Roman"/>
          <w:sz w:val="28"/>
          <w:szCs w:val="28"/>
        </w:rPr>
      </w:pPr>
      <w:r w:rsidRPr="00075730">
        <w:rPr>
          <w:rFonts w:ascii="Times New Roman" w:hAnsi="Times New Roman" w:cs="Times New Roman"/>
          <w:sz w:val="28"/>
          <w:szCs w:val="28"/>
        </w:rPr>
        <w:t>И ЖИЛЫХ ДОМОВ</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jc w:val="center"/>
        <w:outlineLvl w:val="1"/>
        <w:rPr>
          <w:rFonts w:ascii="Times New Roman" w:hAnsi="Times New Roman" w:cs="Times New Roman"/>
          <w:sz w:val="28"/>
          <w:szCs w:val="28"/>
        </w:rPr>
      </w:pPr>
      <w:r w:rsidRPr="00075730">
        <w:rPr>
          <w:rFonts w:ascii="Times New Roman" w:hAnsi="Times New Roman" w:cs="Times New Roman"/>
          <w:sz w:val="28"/>
          <w:szCs w:val="28"/>
        </w:rPr>
        <w:t>I. Общие положения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2. Понятия, используемые в настоящих Правилах, означают следующее: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w:t>
      </w:r>
      <w:r w:rsidRPr="00075730">
        <w:rPr>
          <w:rFonts w:ascii="Times New Roman" w:hAnsi="Times New Roman" w:cs="Times New Roman"/>
          <w:sz w:val="28"/>
          <w:szCs w:val="28"/>
        </w:rPr>
        <w:lastRenderedPageBreak/>
        <w:t>электрическое, санитарно-техническое и иное оборудование, с использованием которых осуществляется потребление коммунальных услуг;</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"индивидуальный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одном жилом или нежилом помещении в многоквартирном доме (за исключением жилого помещения в коммунальной квартире), в жилом доме (части жилого дома) или домовладении;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"коллективный (общедомовой) прибор учета" - средство измерения (совокупность средств измерения и дополнительного оборудования), используемое для определения объемов (количества) коммунального ресурса, поданного в многоквартирный дом;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а также земельных участков и расположенных на них жилых домов (домовладений);</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"коммунальные ресурсы" - холодная вода, горячая вода, электрическая энергия, природный газ, тепловая энергия, бытовой газ в баллонах, твердое топливо при наличии печного отопления, используемые для предоставления коммунальных услуг. К коммунальным ресурсам приравниваются также сточные бытовые воды, отводимые по централизованным сетям инженерно-технического обеспечения;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"комнатный прибор учета электрической энергии" - средство измерения, используемое для определения объемов (количества) потребления электрической энергии в одном жилом помещении потребителя в коммунальной квартире или в нескольких жилых помещениях,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"нежилое помещение в многоквартирном доме" - помещение в многоквартирном доме, которое не является жилым помещением и общим имуществом собственников помещений в многоквартирном доме;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"общий (квартирный)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коммунальной квартире;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"потребитель" - лицо, пользующееся на праве собственности или ином законном основании помещением в многоквартирном доме, жилым домом, домовладением, потребляющее коммунальные услуги;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lastRenderedPageBreak/>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бытовых вод);</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(отвода бытовых стоков из внутридомовых инженерных систем);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Понятия "жилое помещение" и "управляющая организация" употребляются в настоящих Правилах в значениях, определенных Жилищным </w:t>
      </w:r>
      <w:hyperlink r:id="rId23" w:history="1">
        <w:r w:rsidRPr="00075730">
          <w:rPr>
            <w:rFonts w:ascii="Times New Roman" w:hAnsi="Times New Roman" w:cs="Times New Roman"/>
            <w:color w:val="0000FF"/>
            <w:sz w:val="28"/>
            <w:szCs w:val="28"/>
          </w:rPr>
          <w:t>кодексом</w:t>
        </w:r>
      </w:hyperlink>
      <w:r w:rsidRPr="00075730">
        <w:rPr>
          <w:rFonts w:ascii="Times New Roman" w:hAnsi="Times New Roman" w:cs="Times New Roman"/>
          <w:sz w:val="28"/>
          <w:szCs w:val="28"/>
        </w:rPr>
        <w:t xml:space="preserve"> Российской Федерации.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Если иное не оговорено в настоящих Правилах, под понятием "газ" понимается природный газ, подаваемый по централизованным сетям газоснабжения и по внутридомовым инженерным системам газоснабжения.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jc w:val="center"/>
        <w:outlineLvl w:val="1"/>
        <w:rPr>
          <w:rFonts w:ascii="Times New Roman" w:hAnsi="Times New Roman" w:cs="Times New Roman"/>
          <w:sz w:val="28"/>
          <w:szCs w:val="28"/>
        </w:rPr>
      </w:pPr>
      <w:r w:rsidRPr="00075730">
        <w:rPr>
          <w:rFonts w:ascii="Times New Roman" w:hAnsi="Times New Roman" w:cs="Times New Roman"/>
          <w:sz w:val="28"/>
          <w:szCs w:val="28"/>
        </w:rPr>
        <w:t>II. Условия предоставления коммунальных услуг</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3. Условиями предоставления коммунальных услуг потребителю в многоквартирном доме или в жилом доме (домовладении) являются следующие: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а) коммунальные услуги предоставляются потребителям начиная с установленного жилищным </w:t>
      </w:r>
      <w:hyperlink r:id="rId24" w:history="1">
        <w:r w:rsidRPr="00075730">
          <w:rPr>
            <w:rFonts w:ascii="Times New Roman" w:hAnsi="Times New Roman" w:cs="Times New Roman"/>
            <w:color w:val="0000FF"/>
            <w:sz w:val="28"/>
            <w:szCs w:val="28"/>
          </w:rPr>
          <w:t>законодательством</w:t>
        </w:r>
      </w:hyperlink>
      <w:r w:rsidRPr="00075730">
        <w:rPr>
          <w:rFonts w:ascii="Times New Roman" w:hAnsi="Times New Roman" w:cs="Times New Roman"/>
          <w:sz w:val="28"/>
          <w:szCs w:val="28"/>
        </w:rPr>
        <w:t xml:space="preserve"> Российской Федерации момента, а именно:</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с момента возникновения права собственности на жилое помещение - собственнику жилого помещения и проживающим с ним лицам;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со дня заключения договора найма - нанимателю жилого помещения по такому договору и проживающим с ним лицам;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со дня заключения договора аренды - арендатору жилого помещения и проживающим с ним лицам;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r:id="rId25" w:history="1">
        <w:r w:rsidRPr="00075730">
          <w:rPr>
            <w:rFonts w:ascii="Times New Roman" w:hAnsi="Times New Roman" w:cs="Times New Roman"/>
            <w:color w:val="0000FF"/>
            <w:sz w:val="28"/>
            <w:szCs w:val="28"/>
          </w:rPr>
          <w:t>приложении N 1</w:t>
        </w:r>
      </w:hyperlink>
      <w:r w:rsidRPr="00075730">
        <w:rPr>
          <w:rFonts w:ascii="Times New Roman" w:hAnsi="Times New Roman" w:cs="Times New Roman"/>
          <w:sz w:val="28"/>
          <w:szCs w:val="28"/>
        </w:rPr>
        <w:t>;</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lastRenderedPageBreak/>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д) качество предоставляемых коммунальных услуг соответствует требованиям, приведенным в </w:t>
      </w:r>
      <w:hyperlink r:id="rId26" w:history="1">
        <w:r w:rsidRPr="00075730">
          <w:rPr>
            <w:rFonts w:ascii="Times New Roman" w:hAnsi="Times New Roman" w:cs="Times New Roman"/>
            <w:color w:val="0000FF"/>
            <w:sz w:val="28"/>
            <w:szCs w:val="28"/>
          </w:rPr>
          <w:t>приложении N 1</w:t>
        </w:r>
      </w:hyperlink>
      <w:r w:rsidRPr="00075730">
        <w:rPr>
          <w:rFonts w:ascii="Times New Roman" w:hAnsi="Times New Roman" w:cs="Times New Roman"/>
          <w:sz w:val="28"/>
          <w:szCs w:val="28"/>
        </w:rPr>
        <w:t xml:space="preserve"> к настоящим Правилам;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4. Потребителю могут быть предоставлены следующие виды коммунальных услуг:</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 водоотведение, то есть отвод бытовых стоков из жилого дома (домовладения), из жилых и нежилых помещений в многоквартирном доме, а также из помещений, входящих в состав общего имущества в многоквартирном доме, по централизованным сетям водоотведения и внутридомовым инженерным системам;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помещения, входящие в состав общего имущества в многоквартирном доме;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r:id="rId27" w:history="1">
        <w:r w:rsidRPr="00075730">
          <w:rPr>
            <w:rFonts w:ascii="Times New Roman" w:hAnsi="Times New Roman" w:cs="Times New Roman"/>
            <w:color w:val="0000FF"/>
            <w:sz w:val="28"/>
            <w:szCs w:val="28"/>
          </w:rPr>
          <w:t>пункте 15</w:t>
        </w:r>
      </w:hyperlink>
      <w:r w:rsidRPr="00075730">
        <w:rPr>
          <w:rFonts w:ascii="Times New Roman" w:hAnsi="Times New Roman" w:cs="Times New Roman"/>
          <w:sz w:val="28"/>
          <w:szCs w:val="28"/>
        </w:rPr>
        <w:t xml:space="preserve"> приложения N 1 к настоящим Правилам, а также продажа твердого топлива при наличии печного отопления.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w:t>
      </w:r>
      <w:r w:rsidRPr="00075730">
        <w:rPr>
          <w:rFonts w:ascii="Times New Roman" w:hAnsi="Times New Roman" w:cs="Times New Roman"/>
          <w:sz w:val="28"/>
          <w:szCs w:val="28"/>
        </w:rPr>
        <w:lastRenderedPageBreak/>
        <w:t>начинаться или заканчиваться со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r:id="rId28" w:history="1">
        <w:r w:rsidRPr="00075730">
          <w:rPr>
            <w:rFonts w:ascii="Times New Roman" w:hAnsi="Times New Roman" w:cs="Times New Roman"/>
            <w:color w:val="0000FF"/>
            <w:sz w:val="28"/>
            <w:szCs w:val="28"/>
          </w:rPr>
          <w:t>пунктах 9</w:t>
        </w:r>
      </w:hyperlink>
      <w:r w:rsidRPr="00075730">
        <w:rPr>
          <w:rFonts w:ascii="Times New Roman" w:hAnsi="Times New Roman" w:cs="Times New Roman"/>
          <w:sz w:val="28"/>
          <w:szCs w:val="28"/>
        </w:rPr>
        <w:t xml:space="preserve">, </w:t>
      </w:r>
      <w:hyperlink r:id="rId29" w:history="1">
        <w:r w:rsidRPr="00075730">
          <w:rPr>
            <w:rFonts w:ascii="Times New Roman" w:hAnsi="Times New Roman" w:cs="Times New Roman"/>
            <w:color w:val="0000FF"/>
            <w:sz w:val="28"/>
            <w:szCs w:val="28"/>
          </w:rPr>
          <w:t>10</w:t>
        </w:r>
      </w:hyperlink>
      <w:r w:rsidRPr="00075730">
        <w:rPr>
          <w:rFonts w:ascii="Times New Roman" w:hAnsi="Times New Roman" w:cs="Times New Roman"/>
          <w:sz w:val="28"/>
          <w:szCs w:val="28"/>
        </w:rPr>
        <w:t xml:space="preserve">, </w:t>
      </w:r>
      <w:hyperlink r:id="rId30" w:history="1">
        <w:r w:rsidRPr="00075730">
          <w:rPr>
            <w:rFonts w:ascii="Times New Roman" w:hAnsi="Times New Roman" w:cs="Times New Roman"/>
            <w:color w:val="0000FF"/>
            <w:sz w:val="28"/>
            <w:szCs w:val="28"/>
          </w:rPr>
          <w:t>11</w:t>
        </w:r>
      </w:hyperlink>
      <w:r w:rsidRPr="00075730">
        <w:rPr>
          <w:rFonts w:ascii="Times New Roman" w:hAnsi="Times New Roman" w:cs="Times New Roman"/>
          <w:sz w:val="28"/>
          <w:szCs w:val="28"/>
        </w:rPr>
        <w:t xml:space="preserve"> и </w:t>
      </w:r>
      <w:hyperlink r:id="rId31" w:history="1">
        <w:r w:rsidRPr="00075730">
          <w:rPr>
            <w:rFonts w:ascii="Times New Roman" w:hAnsi="Times New Roman" w:cs="Times New Roman"/>
            <w:color w:val="0000FF"/>
            <w:sz w:val="28"/>
            <w:szCs w:val="28"/>
          </w:rPr>
          <w:t>12</w:t>
        </w:r>
      </w:hyperlink>
      <w:r w:rsidRPr="00075730">
        <w:rPr>
          <w:rFonts w:ascii="Times New Roman" w:hAnsi="Times New Roman" w:cs="Times New Roman"/>
          <w:sz w:val="28"/>
          <w:szCs w:val="28"/>
        </w:rPr>
        <w:t xml:space="preserve"> настоящих Правил.</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Договор, содержащий положения о предоставлении коммунальных услуг, заключенный в письменной форме, должен соответствовать положениям настоящих Правил и может содержать особенности исполнения такого договора в случаях и пределах, предусмотренных настоящими Правилами. В случае несоответствия заключенного в письменной форме договора, содержащего положения о предоставлении коммунальных услуг, положениям настоящих Правил он считается заключенным на условиях, предусмотренных настоящими Правилами.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Потребителю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8. Исполнителем коммунальных услуг может выступать лицо из числа лиц, указанных в </w:t>
      </w:r>
      <w:hyperlink r:id="rId32" w:history="1">
        <w:r w:rsidRPr="00075730">
          <w:rPr>
            <w:rFonts w:ascii="Times New Roman" w:hAnsi="Times New Roman" w:cs="Times New Roman"/>
            <w:color w:val="0000FF"/>
            <w:sz w:val="28"/>
            <w:szCs w:val="28"/>
          </w:rPr>
          <w:t>пунктах 9</w:t>
        </w:r>
      </w:hyperlink>
      <w:r w:rsidRPr="00075730">
        <w:rPr>
          <w:rFonts w:ascii="Times New Roman" w:hAnsi="Times New Roman" w:cs="Times New Roman"/>
          <w:sz w:val="28"/>
          <w:szCs w:val="28"/>
        </w:rPr>
        <w:t xml:space="preserve"> и </w:t>
      </w:r>
      <w:hyperlink r:id="rId33" w:history="1">
        <w:r w:rsidRPr="00075730">
          <w:rPr>
            <w:rFonts w:ascii="Times New Roman" w:hAnsi="Times New Roman" w:cs="Times New Roman"/>
            <w:color w:val="0000FF"/>
            <w:sz w:val="28"/>
            <w:szCs w:val="28"/>
          </w:rPr>
          <w:t>10</w:t>
        </w:r>
      </w:hyperlink>
      <w:r w:rsidRPr="00075730">
        <w:rPr>
          <w:rFonts w:ascii="Times New Roman" w:hAnsi="Times New Roman" w:cs="Times New Roman"/>
          <w:sz w:val="28"/>
          <w:szCs w:val="28"/>
        </w:rP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r:id="rId34" w:history="1">
        <w:r w:rsidRPr="00075730">
          <w:rPr>
            <w:rFonts w:ascii="Times New Roman" w:hAnsi="Times New Roman" w:cs="Times New Roman"/>
            <w:color w:val="0000FF"/>
            <w:sz w:val="28"/>
            <w:szCs w:val="28"/>
          </w:rPr>
          <w:t>пунктами 14</w:t>
        </w:r>
      </w:hyperlink>
      <w:r w:rsidRPr="00075730">
        <w:rPr>
          <w:rFonts w:ascii="Times New Roman" w:hAnsi="Times New Roman" w:cs="Times New Roman"/>
          <w:sz w:val="28"/>
          <w:szCs w:val="28"/>
        </w:rPr>
        <w:t xml:space="preserve">, </w:t>
      </w:r>
      <w:hyperlink r:id="rId35" w:history="1">
        <w:r w:rsidRPr="00075730">
          <w:rPr>
            <w:rFonts w:ascii="Times New Roman" w:hAnsi="Times New Roman" w:cs="Times New Roman"/>
            <w:color w:val="0000FF"/>
            <w:sz w:val="28"/>
            <w:szCs w:val="28"/>
          </w:rPr>
          <w:t>15</w:t>
        </w:r>
      </w:hyperlink>
      <w:r w:rsidRPr="00075730">
        <w:rPr>
          <w:rFonts w:ascii="Times New Roman" w:hAnsi="Times New Roman" w:cs="Times New Roman"/>
          <w:sz w:val="28"/>
          <w:szCs w:val="28"/>
        </w:rPr>
        <w:t xml:space="preserve">, </w:t>
      </w:r>
      <w:hyperlink r:id="rId36" w:history="1">
        <w:r w:rsidRPr="00075730">
          <w:rPr>
            <w:rFonts w:ascii="Times New Roman" w:hAnsi="Times New Roman" w:cs="Times New Roman"/>
            <w:color w:val="0000FF"/>
            <w:sz w:val="28"/>
            <w:szCs w:val="28"/>
          </w:rPr>
          <w:t>16</w:t>
        </w:r>
      </w:hyperlink>
      <w:r w:rsidRPr="00075730">
        <w:rPr>
          <w:rFonts w:ascii="Times New Roman" w:hAnsi="Times New Roman" w:cs="Times New Roman"/>
          <w:sz w:val="28"/>
          <w:szCs w:val="28"/>
        </w:rPr>
        <w:t xml:space="preserve"> и </w:t>
      </w:r>
      <w:hyperlink r:id="rId37" w:history="1">
        <w:r w:rsidRPr="00075730">
          <w:rPr>
            <w:rFonts w:ascii="Times New Roman" w:hAnsi="Times New Roman" w:cs="Times New Roman"/>
            <w:color w:val="0000FF"/>
            <w:sz w:val="28"/>
            <w:szCs w:val="28"/>
          </w:rPr>
          <w:t>17</w:t>
        </w:r>
      </w:hyperlink>
      <w:r w:rsidRPr="00075730">
        <w:rPr>
          <w:rFonts w:ascii="Times New Roman" w:hAnsi="Times New Roman" w:cs="Times New Roman"/>
          <w:sz w:val="28"/>
          <w:szCs w:val="28"/>
        </w:rPr>
        <w:t xml:space="preserve"> настоящих Правил.</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собственников жилья, жилищного, жилищно-строительного или иного специализированного потребительского кооператива (далее - товарищество или кооператив) с управляющей организацией, выбранной в установленном жилищным </w:t>
      </w:r>
      <w:hyperlink r:id="rId38" w:history="1">
        <w:r w:rsidRPr="00075730">
          <w:rPr>
            <w:rFonts w:ascii="Times New Roman" w:hAnsi="Times New Roman" w:cs="Times New Roman"/>
            <w:color w:val="0000FF"/>
            <w:sz w:val="28"/>
            <w:szCs w:val="28"/>
          </w:rPr>
          <w:t>законодательством</w:t>
        </w:r>
      </w:hyperlink>
      <w:r w:rsidRPr="00075730">
        <w:rPr>
          <w:rFonts w:ascii="Times New Roman" w:hAnsi="Times New Roman" w:cs="Times New Roman"/>
          <w:sz w:val="28"/>
          <w:szCs w:val="28"/>
        </w:rPr>
        <w:t xml:space="preserve"> Российской Федерации порядке для управления многоквартирным домом.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собственниками жилых помещений в многоквартирном доме с соответствующей ресурсоснабжающей организацией.</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10. Условия предоставления коммунальных услуг собственнику и пользователю жилого дома (домовладения) по его выбору определяются: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б) в договоре о предоставлении коммунальных услуг, заключаемом собственником жилого дома (домовладения) с организацией (в том числе некоммерческим объединением),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б) в договоре безвозмездного пользования - для ссудополучателя по такому договору;</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12. При этом собственник жилого помещения, выступающий наймодателем, ссудодателем или арендодателем жилого помещения, в целях обеспечения </w:t>
      </w:r>
      <w:r w:rsidRPr="00075730">
        <w:rPr>
          <w:rFonts w:ascii="Times New Roman" w:hAnsi="Times New Roman" w:cs="Times New Roman"/>
          <w:sz w:val="28"/>
          <w:szCs w:val="28"/>
        </w:rPr>
        <w:lastRenderedPageBreak/>
        <w:t xml:space="preserve">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r:id="rId39" w:history="1">
        <w:r w:rsidRPr="00075730">
          <w:rPr>
            <w:rFonts w:ascii="Times New Roman" w:hAnsi="Times New Roman" w:cs="Times New Roman"/>
            <w:color w:val="0000FF"/>
            <w:sz w:val="28"/>
            <w:szCs w:val="28"/>
          </w:rPr>
          <w:t>пунктах 9</w:t>
        </w:r>
      </w:hyperlink>
      <w:r w:rsidRPr="00075730">
        <w:rPr>
          <w:rFonts w:ascii="Times New Roman" w:hAnsi="Times New Roman" w:cs="Times New Roman"/>
          <w:sz w:val="28"/>
          <w:szCs w:val="28"/>
        </w:rPr>
        <w:t xml:space="preserve"> и </w:t>
      </w:r>
      <w:hyperlink r:id="rId40" w:history="1">
        <w:r w:rsidRPr="00075730">
          <w:rPr>
            <w:rFonts w:ascii="Times New Roman" w:hAnsi="Times New Roman" w:cs="Times New Roman"/>
            <w:color w:val="0000FF"/>
            <w:sz w:val="28"/>
            <w:szCs w:val="28"/>
          </w:rPr>
          <w:t>10</w:t>
        </w:r>
      </w:hyperlink>
      <w:r w:rsidRPr="00075730">
        <w:rPr>
          <w:rFonts w:ascii="Times New Roman" w:hAnsi="Times New Roman" w:cs="Times New Roman"/>
          <w:sz w:val="28"/>
          <w:szCs w:val="28"/>
        </w:rPr>
        <w:t xml:space="preserve"> настоящих Правил.</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r:id="rId41" w:history="1">
        <w:r w:rsidRPr="00075730">
          <w:rPr>
            <w:rFonts w:ascii="Times New Roman" w:hAnsi="Times New Roman" w:cs="Times New Roman"/>
            <w:color w:val="0000FF"/>
            <w:sz w:val="28"/>
            <w:szCs w:val="28"/>
          </w:rPr>
          <w:t>подпункте "б" пункта 10</w:t>
        </w:r>
      </w:hyperlink>
      <w:r w:rsidRPr="00075730">
        <w:rPr>
          <w:rFonts w:ascii="Times New Roman" w:hAnsi="Times New Roman" w:cs="Times New Roman"/>
          <w:sz w:val="28"/>
          <w:szCs w:val="28"/>
        </w:rP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14. Управляющая организация, выбранная в установленном жилищным </w:t>
      </w:r>
      <w:hyperlink r:id="rId42" w:history="1">
        <w:r w:rsidRPr="00075730">
          <w:rPr>
            <w:rFonts w:ascii="Times New Roman" w:hAnsi="Times New Roman" w:cs="Times New Roman"/>
            <w:color w:val="0000FF"/>
            <w:sz w:val="28"/>
            <w:szCs w:val="28"/>
          </w:rPr>
          <w:t>законодательством</w:t>
        </w:r>
      </w:hyperlink>
      <w:r w:rsidRPr="00075730">
        <w:rPr>
          <w:rFonts w:ascii="Times New Roman" w:hAnsi="Times New Roman" w:cs="Times New Roman"/>
          <w:sz w:val="28"/>
          <w:szCs w:val="28"/>
        </w:rP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о приобретении коммунального ресурса, заключенного управляющей организацией с ресурсоснабжающей организацией.</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r:id="rId43" w:history="1">
        <w:r w:rsidRPr="00075730">
          <w:rPr>
            <w:rFonts w:ascii="Times New Roman" w:hAnsi="Times New Roman" w:cs="Times New Roman"/>
            <w:color w:val="0000FF"/>
            <w:sz w:val="28"/>
            <w:szCs w:val="28"/>
          </w:rPr>
          <w:t>пункте 14</w:t>
        </w:r>
      </w:hyperlink>
      <w:r w:rsidRPr="00075730">
        <w:rPr>
          <w:rFonts w:ascii="Times New Roman" w:hAnsi="Times New Roman" w:cs="Times New Roman"/>
          <w:sz w:val="28"/>
          <w:szCs w:val="28"/>
        </w:rP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16. Организация, указанная в </w:t>
      </w:r>
      <w:hyperlink r:id="rId44" w:history="1">
        <w:r w:rsidRPr="00075730">
          <w:rPr>
            <w:rFonts w:ascii="Times New Roman" w:hAnsi="Times New Roman" w:cs="Times New Roman"/>
            <w:color w:val="0000FF"/>
            <w:sz w:val="28"/>
            <w:szCs w:val="28"/>
          </w:rPr>
          <w:t>подпункте "б" пункта 10</w:t>
        </w:r>
      </w:hyperlink>
      <w:r w:rsidRPr="00075730">
        <w:rPr>
          <w:rFonts w:ascii="Times New Roman" w:hAnsi="Times New Roman" w:cs="Times New Roman"/>
          <w:sz w:val="28"/>
          <w:szCs w:val="28"/>
        </w:rP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r:id="rId45" w:history="1">
        <w:r w:rsidRPr="00075730">
          <w:rPr>
            <w:rFonts w:ascii="Times New Roman" w:hAnsi="Times New Roman" w:cs="Times New Roman"/>
            <w:color w:val="0000FF"/>
            <w:sz w:val="28"/>
            <w:szCs w:val="28"/>
          </w:rPr>
          <w:t>подпункте "б" пункта 10</w:t>
        </w:r>
      </w:hyperlink>
      <w:r w:rsidRPr="00075730">
        <w:rPr>
          <w:rFonts w:ascii="Times New Roman" w:hAnsi="Times New Roman" w:cs="Times New Roman"/>
          <w:sz w:val="28"/>
          <w:szCs w:val="28"/>
        </w:rPr>
        <w:t xml:space="preserve"> настоящих Правил, прекращает предоставление коммунальных услуг с </w:t>
      </w:r>
      <w:r w:rsidRPr="00075730">
        <w:rPr>
          <w:rFonts w:ascii="Times New Roman" w:hAnsi="Times New Roman" w:cs="Times New Roman"/>
          <w:sz w:val="28"/>
          <w:szCs w:val="28"/>
        </w:rPr>
        <w:lastRenderedPageBreak/>
        <w:t>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r:id="rId46" w:history="1">
        <w:r w:rsidRPr="00075730">
          <w:rPr>
            <w:rFonts w:ascii="Times New Roman" w:hAnsi="Times New Roman" w:cs="Times New Roman"/>
            <w:color w:val="0000FF"/>
            <w:sz w:val="28"/>
            <w:szCs w:val="28"/>
          </w:rPr>
          <w:t>пункте 14</w:t>
        </w:r>
      </w:hyperlink>
      <w:r w:rsidRPr="00075730">
        <w:rPr>
          <w:rFonts w:ascii="Times New Roman" w:hAnsi="Times New Roman" w:cs="Times New Roman"/>
          <w:sz w:val="28"/>
          <w:szCs w:val="28"/>
        </w:rPr>
        <w:t xml:space="preserve"> или </w:t>
      </w:r>
      <w:hyperlink r:id="rId47" w:history="1">
        <w:r w:rsidRPr="00075730">
          <w:rPr>
            <w:rFonts w:ascii="Times New Roman" w:hAnsi="Times New Roman" w:cs="Times New Roman"/>
            <w:color w:val="0000FF"/>
            <w:sz w:val="28"/>
            <w:szCs w:val="28"/>
          </w:rPr>
          <w:t>15</w:t>
        </w:r>
      </w:hyperlink>
      <w:r w:rsidRPr="00075730">
        <w:rPr>
          <w:rFonts w:ascii="Times New Roman" w:hAnsi="Times New Roman" w:cs="Times New Roman"/>
          <w:sz w:val="28"/>
          <w:szCs w:val="28"/>
        </w:rPr>
        <w:t xml:space="preserve"> настоящих Правил;</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r:id="rId48" w:history="1">
        <w:r w:rsidRPr="00075730">
          <w:rPr>
            <w:rFonts w:ascii="Times New Roman" w:hAnsi="Times New Roman" w:cs="Times New Roman"/>
            <w:color w:val="0000FF"/>
            <w:sz w:val="28"/>
            <w:szCs w:val="28"/>
          </w:rPr>
          <w:t>пунктах 14</w:t>
        </w:r>
      </w:hyperlink>
      <w:r w:rsidRPr="00075730">
        <w:rPr>
          <w:rFonts w:ascii="Times New Roman" w:hAnsi="Times New Roman" w:cs="Times New Roman"/>
          <w:sz w:val="28"/>
          <w:szCs w:val="28"/>
        </w:rPr>
        <w:t xml:space="preserve"> и </w:t>
      </w:r>
      <w:hyperlink r:id="rId49" w:history="1">
        <w:r w:rsidRPr="00075730">
          <w:rPr>
            <w:rFonts w:ascii="Times New Roman" w:hAnsi="Times New Roman" w:cs="Times New Roman"/>
            <w:color w:val="0000FF"/>
            <w:sz w:val="28"/>
            <w:szCs w:val="28"/>
          </w:rPr>
          <w:t>15</w:t>
        </w:r>
      </w:hyperlink>
      <w:r w:rsidRPr="00075730">
        <w:rPr>
          <w:rFonts w:ascii="Times New Roman" w:hAnsi="Times New Roman" w:cs="Times New Roman"/>
          <w:sz w:val="28"/>
          <w:szCs w:val="28"/>
        </w:rP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r:id="rId50" w:history="1">
        <w:r w:rsidRPr="00075730">
          <w:rPr>
            <w:rFonts w:ascii="Times New Roman" w:hAnsi="Times New Roman" w:cs="Times New Roman"/>
            <w:color w:val="0000FF"/>
            <w:sz w:val="28"/>
            <w:szCs w:val="28"/>
          </w:rPr>
          <w:t>пункте 14</w:t>
        </w:r>
      </w:hyperlink>
      <w:r w:rsidRPr="00075730">
        <w:rPr>
          <w:rFonts w:ascii="Times New Roman" w:hAnsi="Times New Roman" w:cs="Times New Roman"/>
          <w:sz w:val="28"/>
          <w:szCs w:val="28"/>
        </w:rPr>
        <w:t xml:space="preserve"> или </w:t>
      </w:r>
      <w:hyperlink r:id="rId51" w:history="1">
        <w:r w:rsidRPr="00075730">
          <w:rPr>
            <w:rFonts w:ascii="Times New Roman" w:hAnsi="Times New Roman" w:cs="Times New Roman"/>
            <w:color w:val="0000FF"/>
            <w:sz w:val="28"/>
            <w:szCs w:val="28"/>
          </w:rPr>
          <w:t>15</w:t>
        </w:r>
      </w:hyperlink>
      <w:r w:rsidRPr="00075730">
        <w:rPr>
          <w:rFonts w:ascii="Times New Roman" w:hAnsi="Times New Roman" w:cs="Times New Roman"/>
          <w:sz w:val="28"/>
          <w:szCs w:val="28"/>
        </w:rPr>
        <w:t xml:space="preserve"> настоящих Правил;</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r:id="rId52" w:history="1">
        <w:r w:rsidRPr="00075730">
          <w:rPr>
            <w:rFonts w:ascii="Times New Roman" w:hAnsi="Times New Roman" w:cs="Times New Roman"/>
            <w:color w:val="0000FF"/>
            <w:sz w:val="28"/>
            <w:szCs w:val="28"/>
          </w:rPr>
          <w:t>подпункте "б" пункта 10</w:t>
        </w:r>
      </w:hyperlink>
      <w:r w:rsidRPr="00075730">
        <w:rPr>
          <w:rFonts w:ascii="Times New Roman" w:hAnsi="Times New Roman" w:cs="Times New Roman"/>
          <w:sz w:val="28"/>
          <w:szCs w:val="28"/>
        </w:rP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18. Собственник нежилого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холодного водоснабжения, горячего водоснабжения, водоотведения, электроснабжения, газоснабжения, отопления (теплоснабжения) непосредственно с ресурсоснабжающими организациями. Указанные договоры заключаются в порядке и в соответствии с требованиями, установленными гражданским </w:t>
      </w:r>
      <w:hyperlink r:id="rId53" w:history="1">
        <w:r w:rsidRPr="00075730">
          <w:rPr>
            <w:rFonts w:ascii="Times New Roman" w:hAnsi="Times New Roman" w:cs="Times New Roman"/>
            <w:color w:val="0000FF"/>
            <w:sz w:val="28"/>
            <w:szCs w:val="28"/>
          </w:rPr>
          <w:t>законодательством</w:t>
        </w:r>
      </w:hyperlink>
      <w:r w:rsidRPr="00075730">
        <w:rPr>
          <w:rFonts w:ascii="Times New Roman" w:hAnsi="Times New Roman" w:cs="Times New Roman"/>
          <w:sz w:val="28"/>
          <w:szCs w:val="28"/>
        </w:rPr>
        <w:t xml:space="preserve"> Российской Федерации и законодательством Российской Федерации о водоснабжении, водоотведении, электроснабжении, газоснабжении, теплоснабжении.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В случае приобретения собственником нежилого помещения в многоквартирном доме коммунальных ресурсов по указанным договорам такой собственник обязан вносить в порядке, установленном настоящими Правилами, плату за коммунальные услуги, предоставленные на общедомовые нужды, а также предоставлять исполнителю, предоставляющему коммунальные услуги потребителям коммунальных услуг в многоквартирном доме, в котором расположено нежилое помещение собственника, в </w:t>
      </w:r>
      <w:r w:rsidRPr="00075730">
        <w:rPr>
          <w:rFonts w:ascii="Times New Roman" w:hAnsi="Times New Roman" w:cs="Times New Roman"/>
          <w:sz w:val="28"/>
          <w:szCs w:val="28"/>
        </w:rPr>
        <w:lastRenderedPageBreak/>
        <w:t>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данные об объемах коммунальных ресурсов, потребленных за расчетный период по указанным договорам.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jc w:val="center"/>
        <w:outlineLvl w:val="1"/>
        <w:rPr>
          <w:rFonts w:ascii="Times New Roman" w:hAnsi="Times New Roman" w:cs="Times New Roman"/>
          <w:sz w:val="28"/>
          <w:szCs w:val="28"/>
        </w:rPr>
      </w:pPr>
      <w:r w:rsidRPr="00075730">
        <w:rPr>
          <w:rFonts w:ascii="Times New Roman" w:hAnsi="Times New Roman" w:cs="Times New Roman"/>
          <w:sz w:val="28"/>
          <w:szCs w:val="28"/>
        </w:rPr>
        <w:t>III. Условия договора, содержащего положения</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о предоставлении коммунальных услуг, и порядок</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его заключения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19. Договор, содержащий положения о предоставлении коммунальных услуг, должен включать:</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а) дату и место заключения договора;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б) наименование, адрес, реквизиты расчетного счета и иную контактную информацию исполнителя;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 следующие сведения о потребителе: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для физического лица - фамилия, имя, отчество, дата рождения, реквизиты документа, удостоверяющего личность, контактный телефон;</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для юридического лица - наименование (фирменное наименование) и место государственной регистрации, контактный телефон;</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 адрес помещения в многоквартирном доме, жилого дома (домовладения), по которому предоставляются коммунальные услуги с указанием размера (объема, площади) отапливаемых помещений, количества лиц, постоянно проживающих в жилом помещении, или вида деятельности, осуществляемой в нежилом помещении;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д) наименование предоставляемой потребителю коммунальной услуги (коммунальных услуг);</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е) требования к качеству предоставляемой коммунальной услуги (коммунальных услуг);</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а также установленный срок проведения очередной поверки;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к) порядок определения объема предоставленных коммунальных услуг и размера платы за коммунальные услуги, порядок, срок и форму внесения платы за коммунальные услуги;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л) меры социальной поддержки по оплате коммунальных услуг, предоставленные потребителю коммунальных услуг в соответствии с </w:t>
      </w:r>
      <w:hyperlink r:id="rId54" w:history="1">
        <w:r w:rsidRPr="00075730">
          <w:rPr>
            <w:rFonts w:ascii="Times New Roman" w:hAnsi="Times New Roman" w:cs="Times New Roman"/>
            <w:color w:val="0000FF"/>
            <w:sz w:val="28"/>
            <w:szCs w:val="28"/>
          </w:rPr>
          <w:t>законодательством</w:t>
        </w:r>
      </w:hyperlink>
      <w:r w:rsidRPr="00075730">
        <w:rPr>
          <w:rFonts w:ascii="Times New Roman" w:hAnsi="Times New Roman" w:cs="Times New Roman"/>
          <w:sz w:val="28"/>
          <w:szCs w:val="28"/>
        </w:rPr>
        <w:t xml:space="preserve"> Российской Федерации (в случае предоставления таких мер);</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м) адрес и способ доставки потребителю счета для оплаты коммунальных услуг;</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w:t>
      </w:r>
      <w:r w:rsidRPr="00075730">
        <w:rPr>
          <w:rFonts w:ascii="Times New Roman" w:hAnsi="Times New Roman" w:cs="Times New Roman"/>
          <w:sz w:val="28"/>
          <w:szCs w:val="28"/>
        </w:rPr>
        <w:lastRenderedPageBreak/>
        <w:t>ненадлежащего качества и (или) с перерывами, превышающими установленную продолжительность;</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о) права, обязанности и ответственность исполнителя и потребителя;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п) основания и порядок приостановки и ограничения предоставления коммунальных услуг;</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р) основания и порядок изменения и расторжения договора;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с) срок действия договора.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б) виды и количество сельскохозяйственных животных и птиц (при наличии);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 площадь земельного участка, не занятого жилым домом и надворными постройками;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 режим водопотребления на полив земельного участка;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д) мощность применяемых устройств, с помощью которых осуществляется потребление коммунальных ресурсов.</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21.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заключаемые с ресурсоснабжающими организациями, должны содержать положения об определении границы ответственности за режим и качество предоставления коммунальной услуги соответствующего вида. Если иное не определено в договоре, заключенном с ресурсоснабжающей организацией, то такая ресурсоснабжающая организация несет ответственность за качество предоставления коммунальной услуги соответствующего вида на границе раздела внутридомовых инженерных систем и централизованных сетей инженерно-технического обеспечения. При этом обслуживание внутридомовых инженерных систем осуществляется лицами, привлекаемыми собственниками помещений в многоквартирном доме или собственниками жилых домов по договорам оказания услуг по содержанию и (или) выполнению работ по ремонту внутридомовых инженерных систем в таком доме, или такими собственниками самостоятельно, если законодательством Российской Федерации выполнение ими таких работ не запрещено.</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r:id="rId55" w:history="1">
        <w:r w:rsidRPr="00075730">
          <w:rPr>
            <w:rFonts w:ascii="Times New Roman" w:hAnsi="Times New Roman" w:cs="Times New Roman"/>
            <w:color w:val="0000FF"/>
            <w:sz w:val="28"/>
            <w:szCs w:val="28"/>
          </w:rPr>
          <w:t>подпунктах "а"</w:t>
        </w:r>
      </w:hyperlink>
      <w:r w:rsidRPr="00075730">
        <w:rPr>
          <w:rFonts w:ascii="Times New Roman" w:hAnsi="Times New Roman" w:cs="Times New Roman"/>
          <w:sz w:val="28"/>
          <w:szCs w:val="28"/>
        </w:rPr>
        <w:t xml:space="preserve"> и </w:t>
      </w:r>
      <w:hyperlink r:id="rId56" w:history="1">
        <w:r w:rsidRPr="00075730">
          <w:rPr>
            <w:rFonts w:ascii="Times New Roman" w:hAnsi="Times New Roman" w:cs="Times New Roman"/>
            <w:color w:val="0000FF"/>
            <w:sz w:val="28"/>
            <w:szCs w:val="28"/>
          </w:rPr>
          <w:t>"б" пункта 9</w:t>
        </w:r>
      </w:hyperlink>
      <w:r w:rsidRPr="00075730">
        <w:rPr>
          <w:rFonts w:ascii="Times New Roman" w:hAnsi="Times New Roman" w:cs="Times New Roman"/>
          <w:sz w:val="28"/>
          <w:szCs w:val="28"/>
        </w:rP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r:id="rId57" w:history="1">
        <w:r w:rsidRPr="00075730">
          <w:rPr>
            <w:rFonts w:ascii="Times New Roman" w:hAnsi="Times New Roman" w:cs="Times New Roman"/>
            <w:color w:val="0000FF"/>
            <w:sz w:val="28"/>
            <w:szCs w:val="28"/>
          </w:rPr>
          <w:t>пункте 14</w:t>
        </w:r>
      </w:hyperlink>
      <w:r w:rsidRPr="00075730">
        <w:rPr>
          <w:rFonts w:ascii="Times New Roman" w:hAnsi="Times New Roman" w:cs="Times New Roman"/>
          <w:sz w:val="28"/>
          <w:szCs w:val="28"/>
        </w:rPr>
        <w:t xml:space="preserve"> или </w:t>
      </w:r>
      <w:hyperlink r:id="rId58" w:history="1">
        <w:r w:rsidRPr="00075730">
          <w:rPr>
            <w:rFonts w:ascii="Times New Roman" w:hAnsi="Times New Roman" w:cs="Times New Roman"/>
            <w:color w:val="0000FF"/>
            <w:sz w:val="28"/>
            <w:szCs w:val="28"/>
          </w:rPr>
          <w:t>15</w:t>
        </w:r>
      </w:hyperlink>
      <w:r w:rsidRPr="00075730">
        <w:rPr>
          <w:rFonts w:ascii="Times New Roman" w:hAnsi="Times New Roman" w:cs="Times New Roman"/>
          <w:sz w:val="28"/>
          <w:szCs w:val="28"/>
        </w:rP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w:t>
      </w:r>
      <w:r w:rsidRPr="00075730">
        <w:rPr>
          <w:rFonts w:ascii="Times New Roman" w:hAnsi="Times New Roman" w:cs="Times New Roman"/>
          <w:sz w:val="28"/>
          <w:szCs w:val="28"/>
        </w:rPr>
        <w:lastRenderedPageBreak/>
        <w:t xml:space="preserve">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r:id="rId59" w:history="1">
        <w:r w:rsidRPr="00075730">
          <w:rPr>
            <w:rFonts w:ascii="Times New Roman" w:hAnsi="Times New Roman" w:cs="Times New Roman"/>
            <w:color w:val="0000FF"/>
            <w:sz w:val="28"/>
            <w:szCs w:val="28"/>
          </w:rPr>
          <w:t>подпунктах "в"</w:t>
        </w:r>
      </w:hyperlink>
      <w:r w:rsidRPr="00075730">
        <w:rPr>
          <w:rFonts w:ascii="Times New Roman" w:hAnsi="Times New Roman" w:cs="Times New Roman"/>
          <w:sz w:val="28"/>
          <w:szCs w:val="28"/>
        </w:rPr>
        <w:t xml:space="preserve">, </w:t>
      </w:r>
      <w:hyperlink r:id="rId60" w:history="1">
        <w:r w:rsidRPr="00075730">
          <w:rPr>
            <w:rFonts w:ascii="Times New Roman" w:hAnsi="Times New Roman" w:cs="Times New Roman"/>
            <w:color w:val="0000FF"/>
            <w:sz w:val="28"/>
            <w:szCs w:val="28"/>
          </w:rPr>
          <w:t>"г"</w:t>
        </w:r>
      </w:hyperlink>
      <w:r w:rsidRPr="00075730">
        <w:rPr>
          <w:rFonts w:ascii="Times New Roman" w:hAnsi="Times New Roman" w:cs="Times New Roman"/>
          <w:sz w:val="28"/>
          <w:szCs w:val="28"/>
        </w:rPr>
        <w:t xml:space="preserve">, </w:t>
      </w:r>
      <w:hyperlink r:id="rId61" w:history="1">
        <w:r w:rsidRPr="00075730">
          <w:rPr>
            <w:rFonts w:ascii="Times New Roman" w:hAnsi="Times New Roman" w:cs="Times New Roman"/>
            <w:color w:val="0000FF"/>
            <w:sz w:val="28"/>
            <w:szCs w:val="28"/>
          </w:rPr>
          <w:t>"д"</w:t>
        </w:r>
      </w:hyperlink>
      <w:r w:rsidRPr="00075730">
        <w:rPr>
          <w:rFonts w:ascii="Times New Roman" w:hAnsi="Times New Roman" w:cs="Times New Roman"/>
          <w:sz w:val="28"/>
          <w:szCs w:val="28"/>
        </w:rPr>
        <w:t xml:space="preserve">, </w:t>
      </w:r>
      <w:hyperlink r:id="rId62" w:history="1">
        <w:r w:rsidRPr="00075730">
          <w:rPr>
            <w:rFonts w:ascii="Times New Roman" w:hAnsi="Times New Roman" w:cs="Times New Roman"/>
            <w:color w:val="0000FF"/>
            <w:sz w:val="28"/>
            <w:szCs w:val="28"/>
          </w:rPr>
          <w:t>"з"</w:t>
        </w:r>
      </w:hyperlink>
      <w:r w:rsidRPr="00075730">
        <w:rPr>
          <w:rFonts w:ascii="Times New Roman" w:hAnsi="Times New Roman" w:cs="Times New Roman"/>
          <w:sz w:val="28"/>
          <w:szCs w:val="28"/>
        </w:rPr>
        <w:t xml:space="preserve">, </w:t>
      </w:r>
      <w:hyperlink r:id="rId63" w:history="1">
        <w:r w:rsidRPr="00075730">
          <w:rPr>
            <w:rFonts w:ascii="Times New Roman" w:hAnsi="Times New Roman" w:cs="Times New Roman"/>
            <w:color w:val="0000FF"/>
            <w:sz w:val="28"/>
            <w:szCs w:val="28"/>
          </w:rPr>
          <w:t>"л"</w:t>
        </w:r>
      </w:hyperlink>
      <w:r w:rsidRPr="00075730">
        <w:rPr>
          <w:rFonts w:ascii="Times New Roman" w:hAnsi="Times New Roman" w:cs="Times New Roman"/>
          <w:sz w:val="28"/>
          <w:szCs w:val="28"/>
        </w:rPr>
        <w:t xml:space="preserve"> и </w:t>
      </w:r>
      <w:hyperlink r:id="rId64" w:history="1">
        <w:r w:rsidRPr="00075730">
          <w:rPr>
            <w:rFonts w:ascii="Times New Roman" w:hAnsi="Times New Roman" w:cs="Times New Roman"/>
            <w:color w:val="0000FF"/>
            <w:sz w:val="28"/>
            <w:szCs w:val="28"/>
          </w:rPr>
          <w:t>"с" пункта 19</w:t>
        </w:r>
      </w:hyperlink>
      <w:r w:rsidRPr="00075730">
        <w:rPr>
          <w:rFonts w:ascii="Times New Roman" w:hAnsi="Times New Roman" w:cs="Times New Roman"/>
          <w:sz w:val="28"/>
          <w:szCs w:val="28"/>
        </w:rPr>
        <w:t xml:space="preserve"> и </w:t>
      </w:r>
      <w:hyperlink r:id="rId65" w:history="1">
        <w:r w:rsidRPr="00075730">
          <w:rPr>
            <w:rFonts w:ascii="Times New Roman" w:hAnsi="Times New Roman" w:cs="Times New Roman"/>
            <w:color w:val="0000FF"/>
            <w:sz w:val="28"/>
            <w:szCs w:val="28"/>
          </w:rPr>
          <w:t>пункте 20</w:t>
        </w:r>
      </w:hyperlink>
      <w:r w:rsidRPr="00075730">
        <w:rPr>
          <w:rFonts w:ascii="Times New Roman" w:hAnsi="Times New Roman" w:cs="Times New Roman"/>
          <w:sz w:val="28"/>
          <w:szCs w:val="28"/>
        </w:rPr>
        <w:t xml:space="preserve"> настоящих Правил, с приложением к нему копий следующих документов:</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а) документ, подтверждающий право собственности (пользования) на помещение в многоквартирном доме (жилой дом);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в) документы, подтверждающие информацию, указанную в </w:t>
      </w:r>
      <w:hyperlink r:id="rId66" w:history="1">
        <w:r w:rsidRPr="00075730">
          <w:rPr>
            <w:rFonts w:ascii="Times New Roman" w:hAnsi="Times New Roman" w:cs="Times New Roman"/>
            <w:color w:val="0000FF"/>
            <w:sz w:val="28"/>
            <w:szCs w:val="28"/>
          </w:rPr>
          <w:t>подпункте "з" пункта 19</w:t>
        </w:r>
      </w:hyperlink>
      <w:r w:rsidRPr="00075730">
        <w:rPr>
          <w:rFonts w:ascii="Times New Roman" w:hAnsi="Times New Roman" w:cs="Times New Roman"/>
          <w:sz w:val="28"/>
          <w:szCs w:val="28"/>
        </w:rPr>
        <w:t xml:space="preserve"> и </w:t>
      </w:r>
      <w:hyperlink r:id="rId67" w:history="1">
        <w:r w:rsidRPr="00075730">
          <w:rPr>
            <w:rFonts w:ascii="Times New Roman" w:hAnsi="Times New Roman" w:cs="Times New Roman"/>
            <w:color w:val="0000FF"/>
            <w:sz w:val="28"/>
            <w:szCs w:val="28"/>
          </w:rPr>
          <w:t>пункте 20</w:t>
        </w:r>
      </w:hyperlink>
      <w:r w:rsidRPr="00075730">
        <w:rPr>
          <w:rFonts w:ascii="Times New Roman" w:hAnsi="Times New Roman" w:cs="Times New Roman"/>
          <w:sz w:val="28"/>
          <w:szCs w:val="28"/>
        </w:rPr>
        <w:t xml:space="preserve"> настоящих Правил (при их наличии у заявителя).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r:id="rId68" w:history="1">
        <w:r w:rsidRPr="00075730">
          <w:rPr>
            <w:rFonts w:ascii="Times New Roman" w:hAnsi="Times New Roman" w:cs="Times New Roman"/>
            <w:color w:val="0000FF"/>
            <w:sz w:val="28"/>
            <w:szCs w:val="28"/>
          </w:rPr>
          <w:t>подпунктах "а"</w:t>
        </w:r>
      </w:hyperlink>
      <w:r w:rsidRPr="00075730">
        <w:rPr>
          <w:rFonts w:ascii="Times New Roman" w:hAnsi="Times New Roman" w:cs="Times New Roman"/>
          <w:sz w:val="28"/>
          <w:szCs w:val="28"/>
        </w:rPr>
        <w:t xml:space="preserve"> и </w:t>
      </w:r>
      <w:hyperlink r:id="rId69" w:history="1">
        <w:r w:rsidRPr="00075730">
          <w:rPr>
            <w:rFonts w:ascii="Times New Roman" w:hAnsi="Times New Roman" w:cs="Times New Roman"/>
            <w:color w:val="0000FF"/>
            <w:sz w:val="28"/>
            <w:szCs w:val="28"/>
          </w:rPr>
          <w:t>"б" пункта 9</w:t>
        </w:r>
      </w:hyperlink>
      <w:r w:rsidRPr="00075730">
        <w:rPr>
          <w:rFonts w:ascii="Times New Roman" w:hAnsi="Times New Roman" w:cs="Times New Roman"/>
          <w:sz w:val="28"/>
          <w:szCs w:val="28"/>
        </w:rPr>
        <w:t xml:space="preserve"> и </w:t>
      </w:r>
      <w:hyperlink r:id="rId70" w:history="1">
        <w:r w:rsidRPr="00075730">
          <w:rPr>
            <w:rFonts w:ascii="Times New Roman" w:hAnsi="Times New Roman" w:cs="Times New Roman"/>
            <w:color w:val="0000FF"/>
            <w:sz w:val="28"/>
            <w:szCs w:val="28"/>
          </w:rPr>
          <w:t>подпункте "б" пункта 10</w:t>
        </w:r>
      </w:hyperlink>
      <w:r w:rsidRPr="00075730">
        <w:rPr>
          <w:rFonts w:ascii="Times New Roman" w:hAnsi="Times New Roman" w:cs="Times New Roman"/>
          <w:sz w:val="28"/>
          <w:szCs w:val="28"/>
        </w:rP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r:id="rId71" w:history="1">
        <w:r w:rsidRPr="00075730">
          <w:rPr>
            <w:rFonts w:ascii="Times New Roman" w:hAnsi="Times New Roman" w:cs="Times New Roman"/>
            <w:color w:val="0000FF"/>
            <w:sz w:val="28"/>
            <w:szCs w:val="28"/>
          </w:rPr>
          <w:t>подпунктах "в"</w:t>
        </w:r>
      </w:hyperlink>
      <w:r w:rsidRPr="00075730">
        <w:rPr>
          <w:rFonts w:ascii="Times New Roman" w:hAnsi="Times New Roman" w:cs="Times New Roman"/>
          <w:sz w:val="28"/>
          <w:szCs w:val="28"/>
        </w:rPr>
        <w:t xml:space="preserve">, </w:t>
      </w:r>
      <w:hyperlink r:id="rId72" w:history="1">
        <w:r w:rsidRPr="00075730">
          <w:rPr>
            <w:rFonts w:ascii="Times New Roman" w:hAnsi="Times New Roman" w:cs="Times New Roman"/>
            <w:color w:val="0000FF"/>
            <w:sz w:val="28"/>
            <w:szCs w:val="28"/>
          </w:rPr>
          <w:t>"г"</w:t>
        </w:r>
      </w:hyperlink>
      <w:r w:rsidRPr="00075730">
        <w:rPr>
          <w:rFonts w:ascii="Times New Roman" w:hAnsi="Times New Roman" w:cs="Times New Roman"/>
          <w:sz w:val="28"/>
          <w:szCs w:val="28"/>
        </w:rPr>
        <w:t xml:space="preserve">, </w:t>
      </w:r>
      <w:hyperlink r:id="rId73" w:history="1">
        <w:r w:rsidRPr="00075730">
          <w:rPr>
            <w:rFonts w:ascii="Times New Roman" w:hAnsi="Times New Roman" w:cs="Times New Roman"/>
            <w:color w:val="0000FF"/>
            <w:sz w:val="28"/>
            <w:szCs w:val="28"/>
          </w:rPr>
          <w:t>"д"</w:t>
        </w:r>
      </w:hyperlink>
      <w:r w:rsidRPr="00075730">
        <w:rPr>
          <w:rFonts w:ascii="Times New Roman" w:hAnsi="Times New Roman" w:cs="Times New Roman"/>
          <w:sz w:val="28"/>
          <w:szCs w:val="28"/>
        </w:rPr>
        <w:t xml:space="preserve">, </w:t>
      </w:r>
      <w:hyperlink r:id="rId74" w:history="1">
        <w:r w:rsidRPr="00075730">
          <w:rPr>
            <w:rFonts w:ascii="Times New Roman" w:hAnsi="Times New Roman" w:cs="Times New Roman"/>
            <w:color w:val="0000FF"/>
            <w:sz w:val="28"/>
            <w:szCs w:val="28"/>
          </w:rPr>
          <w:t>"з"</w:t>
        </w:r>
      </w:hyperlink>
      <w:r w:rsidRPr="00075730">
        <w:rPr>
          <w:rFonts w:ascii="Times New Roman" w:hAnsi="Times New Roman" w:cs="Times New Roman"/>
          <w:sz w:val="28"/>
          <w:szCs w:val="28"/>
        </w:rPr>
        <w:t xml:space="preserve">, </w:t>
      </w:r>
      <w:hyperlink r:id="rId75" w:history="1">
        <w:r w:rsidRPr="00075730">
          <w:rPr>
            <w:rFonts w:ascii="Times New Roman" w:hAnsi="Times New Roman" w:cs="Times New Roman"/>
            <w:color w:val="0000FF"/>
            <w:sz w:val="28"/>
            <w:szCs w:val="28"/>
          </w:rPr>
          <w:t>"л"</w:t>
        </w:r>
      </w:hyperlink>
      <w:r w:rsidRPr="00075730">
        <w:rPr>
          <w:rFonts w:ascii="Times New Roman" w:hAnsi="Times New Roman" w:cs="Times New Roman"/>
          <w:sz w:val="28"/>
          <w:szCs w:val="28"/>
        </w:rPr>
        <w:t xml:space="preserve"> и </w:t>
      </w:r>
      <w:hyperlink r:id="rId76" w:history="1">
        <w:r w:rsidRPr="00075730">
          <w:rPr>
            <w:rFonts w:ascii="Times New Roman" w:hAnsi="Times New Roman" w:cs="Times New Roman"/>
            <w:color w:val="0000FF"/>
            <w:sz w:val="28"/>
            <w:szCs w:val="28"/>
          </w:rPr>
          <w:t>"с" пункта 19</w:t>
        </w:r>
      </w:hyperlink>
      <w:r w:rsidRPr="00075730">
        <w:rPr>
          <w:rFonts w:ascii="Times New Roman" w:hAnsi="Times New Roman" w:cs="Times New Roman"/>
          <w:sz w:val="28"/>
          <w:szCs w:val="28"/>
        </w:rPr>
        <w:t xml:space="preserve"> и </w:t>
      </w:r>
      <w:hyperlink r:id="rId77" w:history="1">
        <w:r w:rsidRPr="00075730">
          <w:rPr>
            <w:rFonts w:ascii="Times New Roman" w:hAnsi="Times New Roman" w:cs="Times New Roman"/>
            <w:color w:val="0000FF"/>
            <w:sz w:val="28"/>
            <w:szCs w:val="28"/>
          </w:rPr>
          <w:t>пункте 20</w:t>
        </w:r>
      </w:hyperlink>
      <w:r w:rsidRPr="00075730">
        <w:rPr>
          <w:rFonts w:ascii="Times New Roman" w:hAnsi="Times New Roman" w:cs="Times New Roman"/>
          <w:sz w:val="28"/>
          <w:szCs w:val="28"/>
        </w:rPr>
        <w:t xml:space="preserve"> настоящих Правил, и копий документов, указанных в </w:t>
      </w:r>
      <w:hyperlink r:id="rId78" w:history="1">
        <w:r w:rsidRPr="00075730">
          <w:rPr>
            <w:rFonts w:ascii="Times New Roman" w:hAnsi="Times New Roman" w:cs="Times New Roman"/>
            <w:color w:val="0000FF"/>
            <w:sz w:val="28"/>
            <w:szCs w:val="28"/>
          </w:rPr>
          <w:t>пункте 22</w:t>
        </w:r>
      </w:hyperlink>
      <w:r w:rsidRPr="00075730">
        <w:rPr>
          <w:rFonts w:ascii="Times New Roman" w:hAnsi="Times New Roman" w:cs="Times New Roman"/>
          <w:sz w:val="28"/>
          <w:szCs w:val="28"/>
        </w:rPr>
        <w:t xml:space="preserve"> настоящих Правил.</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Если исполнитель уклоняется от заключения договора, содержащего положения о предоставлении коммунальных услуг, собственник вправе обратиться в суд с </w:t>
      </w:r>
      <w:r w:rsidRPr="00075730">
        <w:rPr>
          <w:rFonts w:ascii="Times New Roman" w:hAnsi="Times New Roman" w:cs="Times New Roman"/>
          <w:sz w:val="28"/>
          <w:szCs w:val="28"/>
        </w:rPr>
        <w:lastRenderedPageBreak/>
        <w:t>требованием о понуждении заключить договор и возмещении причиненных этим заявителю убытков.</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25. Для заключения в письменной форме договора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ресурсоснабжающей организацией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r:id="rId79" w:history="1">
        <w:r w:rsidRPr="00075730">
          <w:rPr>
            <w:rFonts w:ascii="Times New Roman" w:hAnsi="Times New Roman" w:cs="Times New Roman"/>
            <w:color w:val="0000FF"/>
            <w:sz w:val="28"/>
            <w:szCs w:val="28"/>
          </w:rPr>
          <w:t>подпунктах "в"</w:t>
        </w:r>
      </w:hyperlink>
      <w:r w:rsidRPr="00075730">
        <w:rPr>
          <w:rFonts w:ascii="Times New Roman" w:hAnsi="Times New Roman" w:cs="Times New Roman"/>
          <w:sz w:val="28"/>
          <w:szCs w:val="28"/>
        </w:rPr>
        <w:t xml:space="preserve">, </w:t>
      </w:r>
      <w:hyperlink r:id="rId80" w:history="1">
        <w:r w:rsidRPr="00075730">
          <w:rPr>
            <w:rFonts w:ascii="Times New Roman" w:hAnsi="Times New Roman" w:cs="Times New Roman"/>
            <w:color w:val="0000FF"/>
            <w:sz w:val="28"/>
            <w:szCs w:val="28"/>
          </w:rPr>
          <w:t>"г"</w:t>
        </w:r>
      </w:hyperlink>
      <w:r w:rsidRPr="00075730">
        <w:rPr>
          <w:rFonts w:ascii="Times New Roman" w:hAnsi="Times New Roman" w:cs="Times New Roman"/>
          <w:sz w:val="28"/>
          <w:szCs w:val="28"/>
        </w:rPr>
        <w:t xml:space="preserve">, </w:t>
      </w:r>
      <w:hyperlink r:id="rId81" w:history="1">
        <w:r w:rsidRPr="00075730">
          <w:rPr>
            <w:rFonts w:ascii="Times New Roman" w:hAnsi="Times New Roman" w:cs="Times New Roman"/>
            <w:color w:val="0000FF"/>
            <w:sz w:val="28"/>
            <w:szCs w:val="28"/>
          </w:rPr>
          <w:t>"д"</w:t>
        </w:r>
      </w:hyperlink>
      <w:r w:rsidRPr="00075730">
        <w:rPr>
          <w:rFonts w:ascii="Times New Roman" w:hAnsi="Times New Roman" w:cs="Times New Roman"/>
          <w:sz w:val="28"/>
          <w:szCs w:val="28"/>
        </w:rPr>
        <w:t xml:space="preserve">, </w:t>
      </w:r>
      <w:hyperlink r:id="rId82" w:history="1">
        <w:r w:rsidRPr="00075730">
          <w:rPr>
            <w:rFonts w:ascii="Times New Roman" w:hAnsi="Times New Roman" w:cs="Times New Roman"/>
            <w:color w:val="0000FF"/>
            <w:sz w:val="28"/>
            <w:szCs w:val="28"/>
          </w:rPr>
          <w:t>"з"</w:t>
        </w:r>
      </w:hyperlink>
      <w:r w:rsidRPr="00075730">
        <w:rPr>
          <w:rFonts w:ascii="Times New Roman" w:hAnsi="Times New Roman" w:cs="Times New Roman"/>
          <w:sz w:val="28"/>
          <w:szCs w:val="28"/>
        </w:rPr>
        <w:t xml:space="preserve">, </w:t>
      </w:r>
      <w:hyperlink r:id="rId83" w:history="1">
        <w:r w:rsidRPr="00075730">
          <w:rPr>
            <w:rFonts w:ascii="Times New Roman" w:hAnsi="Times New Roman" w:cs="Times New Roman"/>
            <w:color w:val="0000FF"/>
            <w:sz w:val="28"/>
            <w:szCs w:val="28"/>
          </w:rPr>
          <w:t>"л"</w:t>
        </w:r>
      </w:hyperlink>
      <w:r w:rsidRPr="00075730">
        <w:rPr>
          <w:rFonts w:ascii="Times New Roman" w:hAnsi="Times New Roman" w:cs="Times New Roman"/>
          <w:sz w:val="28"/>
          <w:szCs w:val="28"/>
        </w:rPr>
        <w:t xml:space="preserve"> и </w:t>
      </w:r>
      <w:hyperlink r:id="rId84" w:history="1">
        <w:r w:rsidRPr="00075730">
          <w:rPr>
            <w:rFonts w:ascii="Times New Roman" w:hAnsi="Times New Roman" w:cs="Times New Roman"/>
            <w:color w:val="0000FF"/>
            <w:sz w:val="28"/>
            <w:szCs w:val="28"/>
          </w:rPr>
          <w:t>"с" пункта 19</w:t>
        </w:r>
      </w:hyperlink>
      <w:r w:rsidRPr="00075730">
        <w:rPr>
          <w:rFonts w:ascii="Times New Roman" w:hAnsi="Times New Roman" w:cs="Times New Roman"/>
          <w:sz w:val="28"/>
          <w:szCs w:val="28"/>
        </w:rPr>
        <w:t xml:space="preserve"> и </w:t>
      </w:r>
      <w:hyperlink r:id="rId85" w:history="1">
        <w:r w:rsidRPr="00075730">
          <w:rPr>
            <w:rFonts w:ascii="Times New Roman" w:hAnsi="Times New Roman" w:cs="Times New Roman"/>
            <w:color w:val="0000FF"/>
            <w:sz w:val="28"/>
            <w:szCs w:val="28"/>
          </w:rPr>
          <w:t>пункте 20</w:t>
        </w:r>
      </w:hyperlink>
      <w:r w:rsidRPr="00075730">
        <w:rPr>
          <w:rFonts w:ascii="Times New Roman" w:hAnsi="Times New Roman" w:cs="Times New Roman"/>
          <w:sz w:val="28"/>
          <w:szCs w:val="28"/>
        </w:rPr>
        <w:t xml:space="preserve"> настоящих Правил, и копии документов, указанных в </w:t>
      </w:r>
      <w:hyperlink r:id="rId86" w:history="1">
        <w:r w:rsidRPr="00075730">
          <w:rPr>
            <w:rFonts w:ascii="Times New Roman" w:hAnsi="Times New Roman" w:cs="Times New Roman"/>
            <w:color w:val="0000FF"/>
            <w:sz w:val="28"/>
            <w:szCs w:val="28"/>
          </w:rPr>
          <w:t>пункте 22</w:t>
        </w:r>
      </w:hyperlink>
      <w:r w:rsidRPr="00075730">
        <w:rPr>
          <w:rFonts w:ascii="Times New Roman" w:hAnsi="Times New Roman" w:cs="Times New Roman"/>
          <w:sz w:val="28"/>
          <w:szCs w:val="28"/>
        </w:rPr>
        <w:t xml:space="preserve"> настоящих Правил.</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а) заявление о заключении договора, содержащего положения о предоставлении коммунальных услуг, подписанное таким лицом;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 копия доверенности, выданной уполномоченному лицу в письменной форме всеми или большинством собственников;</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г) информация и документы, указанные в </w:t>
      </w:r>
      <w:hyperlink r:id="rId87" w:history="1">
        <w:r w:rsidRPr="00075730">
          <w:rPr>
            <w:rFonts w:ascii="Times New Roman" w:hAnsi="Times New Roman" w:cs="Times New Roman"/>
            <w:color w:val="0000FF"/>
            <w:sz w:val="28"/>
            <w:szCs w:val="28"/>
          </w:rPr>
          <w:t>подпунктах "в"</w:t>
        </w:r>
      </w:hyperlink>
      <w:r w:rsidRPr="00075730">
        <w:rPr>
          <w:rFonts w:ascii="Times New Roman" w:hAnsi="Times New Roman" w:cs="Times New Roman"/>
          <w:sz w:val="28"/>
          <w:szCs w:val="28"/>
        </w:rPr>
        <w:t xml:space="preserve">, </w:t>
      </w:r>
      <w:hyperlink r:id="rId88" w:history="1">
        <w:r w:rsidRPr="00075730">
          <w:rPr>
            <w:rFonts w:ascii="Times New Roman" w:hAnsi="Times New Roman" w:cs="Times New Roman"/>
            <w:color w:val="0000FF"/>
            <w:sz w:val="28"/>
            <w:szCs w:val="28"/>
          </w:rPr>
          <w:t>"г"</w:t>
        </w:r>
      </w:hyperlink>
      <w:r w:rsidRPr="00075730">
        <w:rPr>
          <w:rFonts w:ascii="Times New Roman" w:hAnsi="Times New Roman" w:cs="Times New Roman"/>
          <w:sz w:val="28"/>
          <w:szCs w:val="28"/>
        </w:rPr>
        <w:t xml:space="preserve">, </w:t>
      </w:r>
      <w:hyperlink r:id="rId89" w:history="1">
        <w:r w:rsidRPr="00075730">
          <w:rPr>
            <w:rFonts w:ascii="Times New Roman" w:hAnsi="Times New Roman" w:cs="Times New Roman"/>
            <w:color w:val="0000FF"/>
            <w:sz w:val="28"/>
            <w:szCs w:val="28"/>
          </w:rPr>
          <w:t>"д"</w:t>
        </w:r>
      </w:hyperlink>
      <w:r w:rsidRPr="00075730">
        <w:rPr>
          <w:rFonts w:ascii="Times New Roman" w:hAnsi="Times New Roman" w:cs="Times New Roman"/>
          <w:sz w:val="28"/>
          <w:szCs w:val="28"/>
        </w:rPr>
        <w:t xml:space="preserve">, </w:t>
      </w:r>
      <w:hyperlink r:id="rId90" w:history="1">
        <w:r w:rsidRPr="00075730">
          <w:rPr>
            <w:rFonts w:ascii="Times New Roman" w:hAnsi="Times New Roman" w:cs="Times New Roman"/>
            <w:color w:val="0000FF"/>
            <w:sz w:val="28"/>
            <w:szCs w:val="28"/>
          </w:rPr>
          <w:t>"з"</w:t>
        </w:r>
      </w:hyperlink>
      <w:r w:rsidRPr="00075730">
        <w:rPr>
          <w:rFonts w:ascii="Times New Roman" w:hAnsi="Times New Roman" w:cs="Times New Roman"/>
          <w:sz w:val="28"/>
          <w:szCs w:val="28"/>
        </w:rPr>
        <w:t xml:space="preserve">, </w:t>
      </w:r>
      <w:hyperlink r:id="rId91" w:history="1">
        <w:r w:rsidRPr="00075730">
          <w:rPr>
            <w:rFonts w:ascii="Times New Roman" w:hAnsi="Times New Roman" w:cs="Times New Roman"/>
            <w:color w:val="0000FF"/>
            <w:sz w:val="28"/>
            <w:szCs w:val="28"/>
          </w:rPr>
          <w:t>"л"</w:t>
        </w:r>
      </w:hyperlink>
      <w:r w:rsidRPr="00075730">
        <w:rPr>
          <w:rFonts w:ascii="Times New Roman" w:hAnsi="Times New Roman" w:cs="Times New Roman"/>
          <w:sz w:val="28"/>
          <w:szCs w:val="28"/>
        </w:rPr>
        <w:t xml:space="preserve"> и </w:t>
      </w:r>
      <w:hyperlink r:id="rId92" w:history="1">
        <w:r w:rsidRPr="00075730">
          <w:rPr>
            <w:rFonts w:ascii="Times New Roman" w:hAnsi="Times New Roman" w:cs="Times New Roman"/>
            <w:color w:val="0000FF"/>
            <w:sz w:val="28"/>
            <w:szCs w:val="28"/>
          </w:rPr>
          <w:t>"с" пункта 19</w:t>
        </w:r>
      </w:hyperlink>
      <w:r w:rsidRPr="00075730">
        <w:rPr>
          <w:rFonts w:ascii="Times New Roman" w:hAnsi="Times New Roman" w:cs="Times New Roman"/>
          <w:sz w:val="28"/>
          <w:szCs w:val="28"/>
        </w:rPr>
        <w:t xml:space="preserve"> и </w:t>
      </w:r>
      <w:hyperlink r:id="rId93" w:history="1">
        <w:r w:rsidRPr="00075730">
          <w:rPr>
            <w:rFonts w:ascii="Times New Roman" w:hAnsi="Times New Roman" w:cs="Times New Roman"/>
            <w:color w:val="0000FF"/>
            <w:sz w:val="28"/>
            <w:szCs w:val="28"/>
          </w:rPr>
          <w:t>пункте 20</w:t>
        </w:r>
      </w:hyperlink>
      <w:r w:rsidRPr="00075730">
        <w:rPr>
          <w:rFonts w:ascii="Times New Roman" w:hAnsi="Times New Roman" w:cs="Times New Roman"/>
          <w:sz w:val="28"/>
          <w:szCs w:val="28"/>
        </w:rPr>
        <w:t xml:space="preserve"> настоящих Правил (при их наличии).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27. Заключение договора, содержащего положения о предоставлении коммунальных услуг, с ресурсоснабжающей организацией осуществляется в порядке, указанном в </w:t>
      </w:r>
      <w:hyperlink r:id="rId94" w:history="1">
        <w:r w:rsidRPr="00075730">
          <w:rPr>
            <w:rFonts w:ascii="Times New Roman" w:hAnsi="Times New Roman" w:cs="Times New Roman"/>
            <w:color w:val="0000FF"/>
            <w:sz w:val="28"/>
            <w:szCs w:val="28"/>
          </w:rPr>
          <w:t>пунктах 23</w:t>
        </w:r>
      </w:hyperlink>
      <w:r w:rsidRPr="00075730">
        <w:rPr>
          <w:rFonts w:ascii="Times New Roman" w:hAnsi="Times New Roman" w:cs="Times New Roman"/>
          <w:sz w:val="28"/>
          <w:szCs w:val="28"/>
        </w:rPr>
        <w:t xml:space="preserve"> и </w:t>
      </w:r>
      <w:hyperlink r:id="rId95" w:history="1">
        <w:r w:rsidRPr="00075730">
          <w:rPr>
            <w:rFonts w:ascii="Times New Roman" w:hAnsi="Times New Roman" w:cs="Times New Roman"/>
            <w:color w:val="0000FF"/>
            <w:sz w:val="28"/>
            <w:szCs w:val="28"/>
          </w:rPr>
          <w:t>24</w:t>
        </w:r>
      </w:hyperlink>
      <w:r w:rsidRPr="00075730">
        <w:rPr>
          <w:rFonts w:ascii="Times New Roman" w:hAnsi="Times New Roman" w:cs="Times New Roman"/>
          <w:sz w:val="28"/>
          <w:szCs w:val="28"/>
        </w:rPr>
        <w:t xml:space="preserve"> настоящих Правил.</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r:id="rId96" w:history="1">
        <w:r w:rsidRPr="00075730">
          <w:rPr>
            <w:rFonts w:ascii="Times New Roman" w:hAnsi="Times New Roman" w:cs="Times New Roman"/>
            <w:color w:val="0000FF"/>
            <w:sz w:val="28"/>
            <w:szCs w:val="28"/>
          </w:rPr>
          <w:t>пунктах 14</w:t>
        </w:r>
      </w:hyperlink>
      <w:r w:rsidRPr="00075730">
        <w:rPr>
          <w:rFonts w:ascii="Times New Roman" w:hAnsi="Times New Roman" w:cs="Times New Roman"/>
          <w:sz w:val="28"/>
          <w:szCs w:val="28"/>
        </w:rPr>
        <w:t xml:space="preserve">, </w:t>
      </w:r>
      <w:hyperlink r:id="rId97" w:history="1">
        <w:r w:rsidRPr="00075730">
          <w:rPr>
            <w:rFonts w:ascii="Times New Roman" w:hAnsi="Times New Roman" w:cs="Times New Roman"/>
            <w:color w:val="0000FF"/>
            <w:sz w:val="28"/>
            <w:szCs w:val="28"/>
          </w:rPr>
          <w:t>15</w:t>
        </w:r>
      </w:hyperlink>
      <w:r w:rsidRPr="00075730">
        <w:rPr>
          <w:rFonts w:ascii="Times New Roman" w:hAnsi="Times New Roman" w:cs="Times New Roman"/>
          <w:sz w:val="28"/>
          <w:szCs w:val="28"/>
        </w:rPr>
        <w:t xml:space="preserve">, </w:t>
      </w:r>
      <w:hyperlink r:id="rId98" w:history="1">
        <w:r w:rsidRPr="00075730">
          <w:rPr>
            <w:rFonts w:ascii="Times New Roman" w:hAnsi="Times New Roman" w:cs="Times New Roman"/>
            <w:color w:val="0000FF"/>
            <w:sz w:val="28"/>
            <w:szCs w:val="28"/>
          </w:rPr>
          <w:t>16</w:t>
        </w:r>
      </w:hyperlink>
      <w:r w:rsidRPr="00075730">
        <w:rPr>
          <w:rFonts w:ascii="Times New Roman" w:hAnsi="Times New Roman" w:cs="Times New Roman"/>
          <w:sz w:val="28"/>
          <w:szCs w:val="28"/>
        </w:rPr>
        <w:t xml:space="preserve"> и </w:t>
      </w:r>
      <w:hyperlink r:id="rId99" w:history="1">
        <w:r w:rsidRPr="00075730">
          <w:rPr>
            <w:rFonts w:ascii="Times New Roman" w:hAnsi="Times New Roman" w:cs="Times New Roman"/>
            <w:color w:val="0000FF"/>
            <w:sz w:val="28"/>
            <w:szCs w:val="28"/>
          </w:rPr>
          <w:t>17</w:t>
        </w:r>
      </w:hyperlink>
      <w:r w:rsidRPr="00075730">
        <w:rPr>
          <w:rFonts w:ascii="Times New Roman" w:hAnsi="Times New Roman" w:cs="Times New Roman"/>
          <w:sz w:val="28"/>
          <w:szCs w:val="28"/>
        </w:rP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w:t>
      </w:r>
      <w:r w:rsidRPr="00075730">
        <w:rPr>
          <w:rFonts w:ascii="Times New Roman" w:hAnsi="Times New Roman" w:cs="Times New Roman"/>
          <w:sz w:val="28"/>
          <w:szCs w:val="28"/>
        </w:rPr>
        <w:lastRenderedPageBreak/>
        <w:t>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r:id="rId100" w:history="1">
        <w:r w:rsidRPr="00075730">
          <w:rPr>
            <w:rFonts w:ascii="Times New Roman" w:hAnsi="Times New Roman" w:cs="Times New Roman"/>
            <w:color w:val="0000FF"/>
            <w:sz w:val="28"/>
            <w:szCs w:val="28"/>
          </w:rPr>
          <w:t>пунктах 14</w:t>
        </w:r>
      </w:hyperlink>
      <w:r w:rsidRPr="00075730">
        <w:rPr>
          <w:rFonts w:ascii="Times New Roman" w:hAnsi="Times New Roman" w:cs="Times New Roman"/>
          <w:sz w:val="28"/>
          <w:szCs w:val="28"/>
        </w:rPr>
        <w:t xml:space="preserve">, </w:t>
      </w:r>
      <w:hyperlink r:id="rId101" w:history="1">
        <w:r w:rsidRPr="00075730">
          <w:rPr>
            <w:rFonts w:ascii="Times New Roman" w:hAnsi="Times New Roman" w:cs="Times New Roman"/>
            <w:color w:val="0000FF"/>
            <w:sz w:val="28"/>
            <w:szCs w:val="28"/>
          </w:rPr>
          <w:t>15</w:t>
        </w:r>
      </w:hyperlink>
      <w:r w:rsidRPr="00075730">
        <w:rPr>
          <w:rFonts w:ascii="Times New Roman" w:hAnsi="Times New Roman" w:cs="Times New Roman"/>
          <w:sz w:val="28"/>
          <w:szCs w:val="28"/>
        </w:rPr>
        <w:t xml:space="preserve">, </w:t>
      </w:r>
      <w:hyperlink r:id="rId102" w:history="1">
        <w:r w:rsidRPr="00075730">
          <w:rPr>
            <w:rFonts w:ascii="Times New Roman" w:hAnsi="Times New Roman" w:cs="Times New Roman"/>
            <w:color w:val="0000FF"/>
            <w:sz w:val="28"/>
            <w:szCs w:val="28"/>
          </w:rPr>
          <w:t>16</w:t>
        </w:r>
      </w:hyperlink>
      <w:r w:rsidRPr="00075730">
        <w:rPr>
          <w:rFonts w:ascii="Times New Roman" w:hAnsi="Times New Roman" w:cs="Times New Roman"/>
          <w:sz w:val="28"/>
          <w:szCs w:val="28"/>
        </w:rPr>
        <w:t xml:space="preserve"> и </w:t>
      </w:r>
      <w:hyperlink r:id="rId103" w:history="1">
        <w:r w:rsidRPr="00075730">
          <w:rPr>
            <w:rFonts w:ascii="Times New Roman" w:hAnsi="Times New Roman" w:cs="Times New Roman"/>
            <w:color w:val="0000FF"/>
            <w:sz w:val="28"/>
            <w:szCs w:val="28"/>
          </w:rPr>
          <w:t>17</w:t>
        </w:r>
      </w:hyperlink>
      <w:r w:rsidRPr="00075730">
        <w:rPr>
          <w:rFonts w:ascii="Times New Roman" w:hAnsi="Times New Roman" w:cs="Times New Roman"/>
          <w:sz w:val="28"/>
          <w:szCs w:val="28"/>
        </w:rPr>
        <w:t xml:space="preserve"> настоящих Правил.</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r:id="rId104" w:history="1">
        <w:r w:rsidRPr="00075730">
          <w:rPr>
            <w:rFonts w:ascii="Times New Roman" w:hAnsi="Times New Roman" w:cs="Times New Roman"/>
            <w:color w:val="0000FF"/>
            <w:sz w:val="28"/>
            <w:szCs w:val="28"/>
          </w:rPr>
          <w:t>пунктах 14</w:t>
        </w:r>
      </w:hyperlink>
      <w:r w:rsidRPr="00075730">
        <w:rPr>
          <w:rFonts w:ascii="Times New Roman" w:hAnsi="Times New Roman" w:cs="Times New Roman"/>
          <w:sz w:val="28"/>
          <w:szCs w:val="28"/>
        </w:rPr>
        <w:t xml:space="preserve">, </w:t>
      </w:r>
      <w:hyperlink r:id="rId105" w:history="1">
        <w:r w:rsidRPr="00075730">
          <w:rPr>
            <w:rFonts w:ascii="Times New Roman" w:hAnsi="Times New Roman" w:cs="Times New Roman"/>
            <w:color w:val="0000FF"/>
            <w:sz w:val="28"/>
            <w:szCs w:val="28"/>
          </w:rPr>
          <w:t>15</w:t>
        </w:r>
      </w:hyperlink>
      <w:r w:rsidRPr="00075730">
        <w:rPr>
          <w:rFonts w:ascii="Times New Roman" w:hAnsi="Times New Roman" w:cs="Times New Roman"/>
          <w:sz w:val="28"/>
          <w:szCs w:val="28"/>
        </w:rPr>
        <w:t xml:space="preserve">, </w:t>
      </w:r>
      <w:hyperlink r:id="rId106" w:history="1">
        <w:r w:rsidRPr="00075730">
          <w:rPr>
            <w:rFonts w:ascii="Times New Roman" w:hAnsi="Times New Roman" w:cs="Times New Roman"/>
            <w:color w:val="0000FF"/>
            <w:sz w:val="28"/>
            <w:szCs w:val="28"/>
          </w:rPr>
          <w:t>16</w:t>
        </w:r>
      </w:hyperlink>
      <w:r w:rsidRPr="00075730">
        <w:rPr>
          <w:rFonts w:ascii="Times New Roman" w:hAnsi="Times New Roman" w:cs="Times New Roman"/>
          <w:sz w:val="28"/>
          <w:szCs w:val="28"/>
        </w:rPr>
        <w:t xml:space="preserve"> и </w:t>
      </w:r>
      <w:hyperlink r:id="rId107" w:history="1">
        <w:r w:rsidRPr="00075730">
          <w:rPr>
            <w:rFonts w:ascii="Times New Roman" w:hAnsi="Times New Roman" w:cs="Times New Roman"/>
            <w:color w:val="0000FF"/>
            <w:sz w:val="28"/>
            <w:szCs w:val="28"/>
          </w:rPr>
          <w:t>17</w:t>
        </w:r>
      </w:hyperlink>
      <w:r w:rsidRPr="00075730">
        <w:rPr>
          <w:rFonts w:ascii="Times New Roman" w:hAnsi="Times New Roman" w:cs="Times New Roman"/>
          <w:sz w:val="28"/>
          <w:szCs w:val="28"/>
        </w:rPr>
        <w:t xml:space="preserve"> настоящих Правил.</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jc w:val="center"/>
        <w:outlineLvl w:val="1"/>
        <w:rPr>
          <w:rFonts w:ascii="Times New Roman" w:hAnsi="Times New Roman" w:cs="Times New Roman"/>
          <w:sz w:val="28"/>
          <w:szCs w:val="28"/>
        </w:rPr>
      </w:pPr>
      <w:r w:rsidRPr="00075730">
        <w:rPr>
          <w:rFonts w:ascii="Times New Roman" w:hAnsi="Times New Roman" w:cs="Times New Roman"/>
          <w:sz w:val="28"/>
          <w:szCs w:val="28"/>
        </w:rPr>
        <w:t>IV. Права и обязанности исполнителя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31. Исполнитель обязан:</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r:id="rId108" w:history="1">
        <w:r w:rsidRPr="00075730">
          <w:rPr>
            <w:rFonts w:ascii="Times New Roman" w:hAnsi="Times New Roman" w:cs="Times New Roman"/>
            <w:color w:val="0000FF"/>
            <w:sz w:val="28"/>
            <w:szCs w:val="28"/>
          </w:rPr>
          <w:t>пунктом 20</w:t>
        </w:r>
      </w:hyperlink>
      <w:r w:rsidRPr="00075730">
        <w:rPr>
          <w:rFonts w:ascii="Times New Roman" w:hAnsi="Times New Roman" w:cs="Times New Roman"/>
          <w:sz w:val="28"/>
          <w:szCs w:val="28"/>
        </w:rPr>
        <w:t xml:space="preserve"> настоящих Правил;</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г) производить в установленном настоящими Правилами порядке расчет размера платы за предоставленные коммунальные услуги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w:t>
      </w:r>
      <w:r w:rsidRPr="00075730">
        <w:rPr>
          <w:rFonts w:ascii="Times New Roman" w:hAnsi="Times New Roman" w:cs="Times New Roman"/>
          <w:sz w:val="28"/>
          <w:szCs w:val="28"/>
        </w:rPr>
        <w:lastRenderedPageBreak/>
        <w:t>превышающими допустимую продолжительность, за период временного отсутствия потребителя в занимаемом жилом помещении;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е)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з) уведомлять потребителей не реже 1 раза в квартал путем указания в платежных документах о:</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применении в случае непредставления потребителем сведений о показаниях приборов учета информации, указанной в </w:t>
      </w:r>
      <w:hyperlink r:id="rId109" w:history="1">
        <w:r w:rsidRPr="00075730">
          <w:rPr>
            <w:rFonts w:ascii="Times New Roman" w:hAnsi="Times New Roman" w:cs="Times New Roman"/>
            <w:color w:val="0000FF"/>
            <w:sz w:val="28"/>
            <w:szCs w:val="28"/>
          </w:rPr>
          <w:t>пункте 59</w:t>
        </w:r>
      </w:hyperlink>
      <w:r w:rsidRPr="00075730">
        <w:rPr>
          <w:rFonts w:ascii="Times New Roman" w:hAnsi="Times New Roman" w:cs="Times New Roman"/>
          <w:sz w:val="28"/>
          <w:szCs w:val="28"/>
        </w:rPr>
        <w:t xml:space="preserve"> настоящих Правил;</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последствиях недопуска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w:t>
      </w:r>
      <w:r w:rsidRPr="00075730">
        <w:rPr>
          <w:rFonts w:ascii="Times New Roman" w:hAnsi="Times New Roman" w:cs="Times New Roman"/>
          <w:sz w:val="28"/>
          <w:szCs w:val="28"/>
        </w:rPr>
        <w:lastRenderedPageBreak/>
        <w:t>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дату и время проведения работ, вид работ и продолжительность их проведения;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должность, фамилию, имя и отчество лица, ответственного за проведение работ;</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а также на досках объявлений, расположенных в помещении исполнителя в месте, доступном для всех потребителей) следующую информацию:</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адреса и номера телефонов диспетчерской, аварийно-диспетчерской службы исполнителя;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размеры тарифов на коммунальные ресурсы, надбавок к тарифам и реквизиты нормативных правовых актов, которыми они установлены;</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информация о праве потребителей обратиться за установкой приборов учета в организацию, которая в соответствии с Федеральным </w:t>
      </w:r>
      <w:hyperlink r:id="rId110" w:history="1">
        <w:r w:rsidRPr="00075730">
          <w:rPr>
            <w:rFonts w:ascii="Times New Roman" w:hAnsi="Times New Roman" w:cs="Times New Roman"/>
            <w:color w:val="0000FF"/>
            <w:sz w:val="28"/>
            <w:szCs w:val="28"/>
          </w:rPr>
          <w:t>законом</w:t>
        </w:r>
      </w:hyperlink>
      <w:r w:rsidRPr="00075730">
        <w:rPr>
          <w:rFonts w:ascii="Times New Roman" w:hAnsi="Times New Roman" w:cs="Times New Roman"/>
          <w:sz w:val="28"/>
          <w:szCs w:val="28"/>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w:t>
      </w:r>
      <w:r w:rsidRPr="00075730">
        <w:rPr>
          <w:rFonts w:ascii="Times New Roman" w:hAnsi="Times New Roman" w:cs="Times New Roman"/>
          <w:sz w:val="28"/>
          <w:szCs w:val="28"/>
        </w:rPr>
        <w:lastRenderedPageBreak/>
        <w:t>установке прибора учета и обязана предоставить рассрочку в оплате услуг по установке прибора учета;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порядок и форма оплаты коммунальных услуг;</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111" w:history="1">
        <w:r w:rsidRPr="00075730">
          <w:rPr>
            <w:rFonts w:ascii="Times New Roman" w:hAnsi="Times New Roman" w:cs="Times New Roman"/>
            <w:color w:val="0000FF"/>
            <w:sz w:val="28"/>
            <w:szCs w:val="28"/>
          </w:rPr>
          <w:t>законодательством</w:t>
        </w:r>
      </w:hyperlink>
      <w:r w:rsidRPr="00075730">
        <w:rPr>
          <w:rFonts w:ascii="Times New Roman" w:hAnsi="Times New Roman" w:cs="Times New Roman"/>
          <w:sz w:val="28"/>
          <w:szCs w:val="28"/>
        </w:rPr>
        <w:t xml:space="preserve"> Российской Федерации, в том числе настоящими Правилами, а также информация о настоящих Правилах;</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с) обеспечить установку и ввод в эксплуатацию коллективного (общедомового) прибора учета, соответствующего требованиям </w:t>
      </w:r>
      <w:hyperlink r:id="rId112" w:history="1">
        <w:r w:rsidRPr="00075730">
          <w:rPr>
            <w:rFonts w:ascii="Times New Roman" w:hAnsi="Times New Roman" w:cs="Times New Roman"/>
            <w:color w:val="0000FF"/>
            <w:sz w:val="28"/>
            <w:szCs w:val="28"/>
          </w:rPr>
          <w:t>законодательства</w:t>
        </w:r>
      </w:hyperlink>
      <w:r w:rsidRPr="00075730">
        <w:rPr>
          <w:rFonts w:ascii="Times New Roman" w:hAnsi="Times New Roman" w:cs="Times New Roman"/>
          <w:sz w:val="28"/>
          <w:szCs w:val="28"/>
        </w:rP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и ремонт жилого помещения, если иной срок не установлен таким решением;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113" w:history="1">
        <w:r w:rsidRPr="00075730">
          <w:rPr>
            <w:rFonts w:ascii="Times New Roman" w:hAnsi="Times New Roman" w:cs="Times New Roman"/>
            <w:color w:val="0000FF"/>
            <w:sz w:val="28"/>
            <w:szCs w:val="28"/>
          </w:rPr>
          <w:t>законодательства</w:t>
        </w:r>
      </w:hyperlink>
      <w:r w:rsidRPr="00075730">
        <w:rPr>
          <w:rFonts w:ascii="Times New Roman" w:hAnsi="Times New Roman" w:cs="Times New Roman"/>
          <w:sz w:val="28"/>
          <w:szCs w:val="28"/>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у) осуществлять по заявлению потребителя ввод в эксплуатацию установленного индивидуального, общего (квартирного) или комнатного прибора учета, соответствующего </w:t>
      </w:r>
      <w:hyperlink r:id="rId114" w:history="1">
        <w:r w:rsidRPr="00075730">
          <w:rPr>
            <w:rFonts w:ascii="Times New Roman" w:hAnsi="Times New Roman" w:cs="Times New Roman"/>
            <w:color w:val="0000FF"/>
            <w:sz w:val="28"/>
            <w:szCs w:val="28"/>
          </w:rPr>
          <w:t>законодательству</w:t>
        </w:r>
      </w:hyperlink>
      <w:r w:rsidRPr="00075730">
        <w:rPr>
          <w:rFonts w:ascii="Times New Roman" w:hAnsi="Times New Roman" w:cs="Times New Roman"/>
          <w:sz w:val="28"/>
          <w:szCs w:val="28"/>
        </w:rPr>
        <w:t xml:space="preserve">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lastRenderedPageBreak/>
        <w:t xml:space="preserve">ф) нести иные обязанности, предусмотренные жилищным </w:t>
      </w:r>
      <w:hyperlink r:id="rId115" w:history="1">
        <w:r w:rsidRPr="00075730">
          <w:rPr>
            <w:rFonts w:ascii="Times New Roman" w:hAnsi="Times New Roman" w:cs="Times New Roman"/>
            <w:color w:val="0000FF"/>
            <w:sz w:val="28"/>
            <w:szCs w:val="28"/>
          </w:rPr>
          <w:t>законодательством</w:t>
        </w:r>
      </w:hyperlink>
      <w:r w:rsidRPr="00075730">
        <w:rPr>
          <w:rFonts w:ascii="Times New Roman" w:hAnsi="Times New Roman" w:cs="Times New Roman"/>
          <w:sz w:val="28"/>
          <w:szCs w:val="28"/>
        </w:rPr>
        <w:t xml:space="preserve"> Российской Федерации, в том числе настоящими Правилами и договором, содержащим положения о предоставлении коммунальных услуг.</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32. Исполнитель имеет право:</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r:id="rId116" w:history="1">
        <w:r w:rsidRPr="00075730">
          <w:rPr>
            <w:rFonts w:ascii="Times New Roman" w:hAnsi="Times New Roman" w:cs="Times New Roman"/>
            <w:color w:val="0000FF"/>
            <w:sz w:val="28"/>
            <w:szCs w:val="28"/>
          </w:rPr>
          <w:t>подпункте "е" пункта 34</w:t>
        </w:r>
      </w:hyperlink>
      <w:r w:rsidRPr="00075730">
        <w:rPr>
          <w:rFonts w:ascii="Times New Roman" w:hAnsi="Times New Roman" w:cs="Times New Roman"/>
          <w:sz w:val="28"/>
          <w:szCs w:val="28"/>
        </w:rPr>
        <w:t xml:space="preserve"> настоящих Правил);</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 осуществлять не чаще 1 раза в 3 месяца проверку правильности снятия потребителем показаний индивидуальных, общих (квартирных), комнатных приборов учета (распределителей), проверку состояния таких приборов учета;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д) приостанавливать или ограничивать в порядке, установленном настоящими Правилами, подачу потребителю коммунальных ресурсов;</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е) привлекать на основании соответствующего договора, содержащего условие об обеспечении требований </w:t>
      </w:r>
      <w:hyperlink r:id="rId117" w:history="1">
        <w:r w:rsidRPr="00075730">
          <w:rPr>
            <w:rFonts w:ascii="Times New Roman" w:hAnsi="Times New Roman" w:cs="Times New Roman"/>
            <w:color w:val="0000FF"/>
            <w:sz w:val="28"/>
            <w:szCs w:val="28"/>
          </w:rPr>
          <w:t>законодательства</w:t>
        </w:r>
      </w:hyperlink>
      <w:r w:rsidRPr="00075730">
        <w:rPr>
          <w:rFonts w:ascii="Times New Roman" w:hAnsi="Times New Roman" w:cs="Times New Roman"/>
          <w:sz w:val="28"/>
          <w:szCs w:val="28"/>
        </w:rPr>
        <w:t xml:space="preserve"> Российской Федерации о защите персональных данных, организацию или индивидуального предпринимателя: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для снятия показаний индивидуальных, общих (квартирных), коллективных (общедомовых) приборов учета;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для доставки платежных документов потребителям;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для начисления платы за коммунальные услуги и подготовки доставки платежных документов потребителям;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ж) осуществлять иные права, предусмотренные жилищным </w:t>
      </w:r>
      <w:hyperlink r:id="rId118" w:history="1">
        <w:r w:rsidRPr="00075730">
          <w:rPr>
            <w:rFonts w:ascii="Times New Roman" w:hAnsi="Times New Roman" w:cs="Times New Roman"/>
            <w:color w:val="0000FF"/>
            <w:sz w:val="28"/>
            <w:szCs w:val="28"/>
          </w:rPr>
          <w:t>законодательством</w:t>
        </w:r>
      </w:hyperlink>
      <w:r w:rsidRPr="00075730">
        <w:rPr>
          <w:rFonts w:ascii="Times New Roman" w:hAnsi="Times New Roman" w:cs="Times New Roman"/>
          <w:sz w:val="28"/>
          <w:szCs w:val="28"/>
        </w:rPr>
        <w:t xml:space="preserve"> Российской Федерации, в том числе настоящими Правилами и договором, содержащим положения о предоставлении коммунальных услуг.</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jc w:val="center"/>
        <w:outlineLvl w:val="1"/>
        <w:rPr>
          <w:rFonts w:ascii="Times New Roman" w:hAnsi="Times New Roman" w:cs="Times New Roman"/>
          <w:sz w:val="28"/>
          <w:szCs w:val="28"/>
        </w:rPr>
      </w:pPr>
      <w:r w:rsidRPr="00075730">
        <w:rPr>
          <w:rFonts w:ascii="Times New Roman" w:hAnsi="Times New Roman" w:cs="Times New Roman"/>
          <w:sz w:val="28"/>
          <w:szCs w:val="28"/>
        </w:rPr>
        <w:t>V. Права и обязанности потребителя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33. Потребитель имеет право:</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а) получать в необходимых объемах коммунальные услуги надлежащего качества;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б) получать от исполнителя сведения о правильности исчисления предъявленного потребителю к уплате размера платы за коммунальные услуги, наличии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lastRenderedPageBreak/>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119" w:history="1">
        <w:r w:rsidRPr="00075730">
          <w:rPr>
            <w:rFonts w:ascii="Times New Roman" w:hAnsi="Times New Roman" w:cs="Times New Roman"/>
            <w:color w:val="0000FF"/>
            <w:sz w:val="28"/>
            <w:szCs w:val="28"/>
          </w:rPr>
          <w:t>законодательством</w:t>
        </w:r>
      </w:hyperlink>
      <w:r w:rsidRPr="00075730">
        <w:rPr>
          <w:rFonts w:ascii="Times New Roman" w:hAnsi="Times New Roman" w:cs="Times New Roman"/>
          <w:sz w:val="28"/>
          <w:szCs w:val="28"/>
        </w:rPr>
        <w:t xml:space="preserve"> Российской Федерации;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120" w:history="1">
        <w:r w:rsidRPr="00075730">
          <w:rPr>
            <w:rFonts w:ascii="Times New Roman" w:hAnsi="Times New Roman" w:cs="Times New Roman"/>
            <w:color w:val="0000FF"/>
            <w:sz w:val="28"/>
            <w:szCs w:val="28"/>
          </w:rPr>
          <w:t>законодательства</w:t>
        </w:r>
      </w:hyperlink>
      <w:r w:rsidRPr="00075730">
        <w:rPr>
          <w:rFonts w:ascii="Times New Roman" w:hAnsi="Times New Roman" w:cs="Times New Roman"/>
          <w:sz w:val="28"/>
          <w:szCs w:val="28"/>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и) требовать от исполнителя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w:t>
      </w:r>
      <w:hyperlink r:id="rId121" w:history="1">
        <w:r w:rsidRPr="00075730">
          <w:rPr>
            <w:rFonts w:ascii="Times New Roman" w:hAnsi="Times New Roman" w:cs="Times New Roman"/>
            <w:color w:val="0000FF"/>
            <w:sz w:val="28"/>
            <w:szCs w:val="28"/>
          </w:rPr>
          <w:t>законодательства</w:t>
        </w:r>
      </w:hyperlink>
      <w:r w:rsidRPr="00075730">
        <w:rPr>
          <w:rFonts w:ascii="Times New Roman" w:hAnsi="Times New Roman" w:cs="Times New Roman"/>
          <w:sz w:val="28"/>
          <w:szCs w:val="28"/>
        </w:rPr>
        <w:t xml:space="preserve"> Российской Федерации об обеспечении единства измерений,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к) требовать от исполнителя совершения действий по техническому обслуживаю индивидуальных, общих (квартирных) или комнатных приборов учета в случае, когда исполнитель принял на себя такую обязанность по договору, содержащему положения о предоставлении коммунальных услуг;</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л) осуществлять иные права, предусмотренные жилищным </w:t>
      </w:r>
      <w:hyperlink r:id="rId122" w:history="1">
        <w:r w:rsidRPr="00075730">
          <w:rPr>
            <w:rFonts w:ascii="Times New Roman" w:hAnsi="Times New Roman" w:cs="Times New Roman"/>
            <w:color w:val="0000FF"/>
            <w:sz w:val="28"/>
            <w:szCs w:val="28"/>
          </w:rPr>
          <w:t>законодательством</w:t>
        </w:r>
      </w:hyperlink>
      <w:r w:rsidRPr="00075730">
        <w:rPr>
          <w:rFonts w:ascii="Times New Roman" w:hAnsi="Times New Roman" w:cs="Times New Roman"/>
          <w:sz w:val="28"/>
          <w:szCs w:val="28"/>
        </w:rPr>
        <w:t xml:space="preserve"> Российской Федерации, в том числе настоящими Правилами и договором, содержащим положения о предоставлении коммунальных услуг.</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34. Потребитель обязан:</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а) при обнаружении неисправностей, пожара и аварий во внутриквартирном оборудовании, внутридомовых инженерных системах, а также при обнаружении иных </w:t>
      </w:r>
      <w:r w:rsidRPr="00075730">
        <w:rPr>
          <w:rFonts w:ascii="Times New Roman" w:hAnsi="Times New Roman" w:cs="Times New Roman"/>
          <w:sz w:val="28"/>
          <w:szCs w:val="28"/>
        </w:rPr>
        <w:lastRenderedPageBreak/>
        <w:t>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 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настоящими Правилами,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 совершать исполнитель (уполномоченное им лицо) или иная организация;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123" w:history="1">
        <w:r w:rsidRPr="00075730">
          <w:rPr>
            <w:rFonts w:ascii="Times New Roman" w:hAnsi="Times New Roman" w:cs="Times New Roman"/>
            <w:color w:val="0000FF"/>
            <w:sz w:val="28"/>
            <w:szCs w:val="28"/>
          </w:rPr>
          <w:t>законодательства</w:t>
        </w:r>
      </w:hyperlink>
      <w:r w:rsidRPr="00075730">
        <w:rPr>
          <w:rFonts w:ascii="Times New Roman" w:hAnsi="Times New Roman" w:cs="Times New Roman"/>
          <w:sz w:val="28"/>
          <w:szCs w:val="28"/>
        </w:rPr>
        <w:t xml:space="preserve"> Российской Федерации об обеспечении единства измерений и прошедшие поверку;</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r:id="rId124" w:history="1">
        <w:r w:rsidRPr="00075730">
          <w:rPr>
            <w:rFonts w:ascii="Times New Roman" w:hAnsi="Times New Roman" w:cs="Times New Roman"/>
            <w:color w:val="0000FF"/>
            <w:sz w:val="28"/>
            <w:szCs w:val="28"/>
          </w:rPr>
          <w:t>пункте 85</w:t>
        </w:r>
      </w:hyperlink>
      <w:r w:rsidRPr="00075730">
        <w:rPr>
          <w:rFonts w:ascii="Times New Roman" w:hAnsi="Times New Roman" w:cs="Times New Roman"/>
          <w:sz w:val="28"/>
          <w:szCs w:val="28"/>
        </w:rP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ж) допускать исполнителя в занимаемое жилое или нежилое помещение для проверки состояния индивидуальных, общих (квартирных), комнатных приборов учета коммунальных ресурсов и распределителей,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r:id="rId125" w:history="1">
        <w:r w:rsidRPr="00075730">
          <w:rPr>
            <w:rFonts w:ascii="Times New Roman" w:hAnsi="Times New Roman" w:cs="Times New Roman"/>
            <w:color w:val="0000FF"/>
            <w:sz w:val="28"/>
            <w:szCs w:val="28"/>
          </w:rPr>
          <w:t>пункте 85</w:t>
        </w:r>
      </w:hyperlink>
      <w:r w:rsidRPr="00075730">
        <w:rPr>
          <w:rFonts w:ascii="Times New Roman" w:hAnsi="Times New Roman" w:cs="Times New Roman"/>
          <w:sz w:val="28"/>
          <w:szCs w:val="28"/>
        </w:rPr>
        <w:t xml:space="preserve"> настоящих Правил, время, но не чаще 1 раза в 3 месяца;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lastRenderedPageBreak/>
        <w:t>и) своевременно и в полном объеме вносить плату за коммунальные услуги, если иное не установлено договором, содержащим положения о предоставлении коммунальных услуг;</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л) нести иные обязанности, предусмотренные жилищным </w:t>
      </w:r>
      <w:hyperlink r:id="rId126" w:history="1">
        <w:r w:rsidRPr="00075730">
          <w:rPr>
            <w:rFonts w:ascii="Times New Roman" w:hAnsi="Times New Roman" w:cs="Times New Roman"/>
            <w:color w:val="0000FF"/>
            <w:sz w:val="28"/>
            <w:szCs w:val="28"/>
          </w:rPr>
          <w:t>законодательством</w:t>
        </w:r>
      </w:hyperlink>
      <w:r w:rsidRPr="00075730">
        <w:rPr>
          <w:rFonts w:ascii="Times New Roman" w:hAnsi="Times New Roman" w:cs="Times New Roman"/>
          <w:sz w:val="28"/>
          <w:szCs w:val="28"/>
        </w:rPr>
        <w:t xml:space="preserve"> Российской Федерации, в том числе настоящими Правилами и договором, содержащим положения о предоставлении коммунальных услуг.</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35. Потребитель не вправе: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б) производить слив теплоносителя из системы отопления без разрешения исполнителя;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jc w:val="center"/>
        <w:outlineLvl w:val="1"/>
        <w:rPr>
          <w:rFonts w:ascii="Times New Roman" w:hAnsi="Times New Roman" w:cs="Times New Roman"/>
          <w:sz w:val="28"/>
          <w:szCs w:val="28"/>
        </w:rPr>
      </w:pPr>
      <w:r w:rsidRPr="00075730">
        <w:rPr>
          <w:rFonts w:ascii="Times New Roman" w:hAnsi="Times New Roman" w:cs="Times New Roman"/>
          <w:sz w:val="28"/>
          <w:szCs w:val="28"/>
        </w:rPr>
        <w:t>VI. Порядок расчета и внесения платы за коммунальные услуги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36. </w:t>
      </w:r>
      <w:hyperlink r:id="rId127" w:history="1">
        <w:r w:rsidRPr="00075730">
          <w:rPr>
            <w:rFonts w:ascii="Times New Roman" w:hAnsi="Times New Roman" w:cs="Times New Roman"/>
            <w:color w:val="0000FF"/>
            <w:sz w:val="28"/>
            <w:szCs w:val="28"/>
          </w:rPr>
          <w:t>Расчет</w:t>
        </w:r>
      </w:hyperlink>
      <w:r w:rsidRPr="00075730">
        <w:rPr>
          <w:rFonts w:ascii="Times New Roman" w:hAnsi="Times New Roman" w:cs="Times New Roman"/>
          <w:sz w:val="28"/>
          <w:szCs w:val="28"/>
        </w:rPr>
        <w:t xml:space="preserve"> размера платы за коммунальные услуги производится в порядке, установленном настоящими Правилами.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37. Расчетный период для оплаты коммунальных услуг устанавливается равным календарному месяцу.</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w:t>
      </w:r>
      <w:r w:rsidRPr="00075730">
        <w:rPr>
          <w:rFonts w:ascii="Times New Roman" w:hAnsi="Times New Roman" w:cs="Times New Roman"/>
          <w:sz w:val="28"/>
          <w:szCs w:val="28"/>
        </w:rPr>
        <w:lastRenderedPageBreak/>
        <w:t xml:space="preserve">определенном </w:t>
      </w:r>
      <w:hyperlink r:id="rId128" w:history="1">
        <w:r w:rsidRPr="00075730">
          <w:rPr>
            <w:rFonts w:ascii="Times New Roman" w:hAnsi="Times New Roman" w:cs="Times New Roman"/>
            <w:color w:val="0000FF"/>
            <w:sz w:val="28"/>
            <w:szCs w:val="28"/>
          </w:rPr>
          <w:t>законодательством</w:t>
        </w:r>
      </w:hyperlink>
      <w:r w:rsidRPr="00075730">
        <w:rPr>
          <w:rFonts w:ascii="Times New Roman" w:hAnsi="Times New Roman" w:cs="Times New Roman"/>
          <w:sz w:val="28"/>
          <w:szCs w:val="28"/>
        </w:rPr>
        <w:t xml:space="preserve"> Российской Федерации о государственном регулировании цен (тарифов).</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 случае установления надбавок к тарифам (ценам) размер платы за коммунальные услуги рассчитывается с учетом таких надбавок.</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 случае установления тарифов (цен) для потребителей,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определяется с применением таких тарифов (цен), если у потребителя установлен индивидуальный, общий (квартирный) или комнатный прибор учета, позволяющий определить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39. Если при расчете размера платы за коммунальную услугу применению подлежит двухставочный тариф (цена), то исполнитель в целях расчета постоянной составляющей платы обязан рассчитать в порядке согласно </w:t>
      </w:r>
      <w:hyperlink r:id="rId129" w:history="1">
        <w:r w:rsidRPr="00075730">
          <w:rPr>
            <w:rFonts w:ascii="Times New Roman" w:hAnsi="Times New Roman" w:cs="Times New Roman"/>
            <w:color w:val="0000FF"/>
            <w:sz w:val="28"/>
            <w:szCs w:val="28"/>
          </w:rPr>
          <w:t>приложению N 2</w:t>
        </w:r>
      </w:hyperlink>
      <w:r w:rsidRPr="00075730">
        <w:rPr>
          <w:rFonts w:ascii="Times New Roman" w:hAnsi="Times New Roman" w:cs="Times New Roman"/>
          <w:sz w:val="28"/>
          <w:szCs w:val="28"/>
        </w:rP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w:t>
      </w:r>
      <w:hyperlink r:id="rId130" w:history="1">
        <w:r w:rsidRPr="00075730">
          <w:rPr>
            <w:rFonts w:ascii="Times New Roman" w:hAnsi="Times New Roman" w:cs="Times New Roman"/>
            <w:color w:val="0000FF"/>
            <w:sz w:val="28"/>
            <w:szCs w:val="28"/>
          </w:rPr>
          <w:t>законодательством</w:t>
        </w:r>
      </w:hyperlink>
      <w:r w:rsidRPr="00075730">
        <w:rPr>
          <w:rFonts w:ascii="Times New Roman" w:hAnsi="Times New Roman" w:cs="Times New Roman"/>
          <w:sz w:val="28"/>
          <w:szCs w:val="28"/>
        </w:rPr>
        <w:t xml:space="preserve"> Российской Федерации о государственном регулировании тарифов для расчета постоянной составляющей платы.</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40. Потребитель коммунальных услуг в многоквартирном доме вне зависимости от выбранного способа управления многоквартирным домом в составе платы за коммунальные услуги отдельно вносит плату за коммунальные услуги, предоставленные потребителю в жилом или в нежилом помещении, и плату за коммунальные услуги, потребляемые в процессе использования общего имущества в многоквартирном доме (далее - коммунальные услуги, предоставленные на общедомовые нужды).</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теплоснабжения и (или) горячего водоснабжения, вносит общую плату за такую коммунальную услугу, рассчитанную в соответствии с </w:t>
      </w:r>
      <w:hyperlink r:id="rId131" w:history="1">
        <w:r w:rsidRPr="00075730">
          <w:rPr>
            <w:rFonts w:ascii="Times New Roman" w:hAnsi="Times New Roman" w:cs="Times New Roman"/>
            <w:color w:val="0000FF"/>
            <w:sz w:val="28"/>
            <w:szCs w:val="28"/>
          </w:rPr>
          <w:t>пунктом 54</w:t>
        </w:r>
      </w:hyperlink>
      <w:r w:rsidRPr="00075730">
        <w:rPr>
          <w:rFonts w:ascii="Times New Roman" w:hAnsi="Times New Roman" w:cs="Times New Roman"/>
          <w:sz w:val="28"/>
          <w:szCs w:val="28"/>
        </w:rPr>
        <w:t xml:space="preserve"> настоящих Правил и включающую как плату за коммунальную услугу, предоставленную потребителю в жилом или в нежилом помещении, так и плату за коммунальную услугу, предоставленную на общедомовые нужды.</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lastRenderedPageBreak/>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определяется в соответствии с </w:t>
      </w:r>
      <w:hyperlink r:id="rId132" w:history="1">
        <w:r w:rsidRPr="00075730">
          <w:rPr>
            <w:rFonts w:ascii="Times New Roman" w:hAnsi="Times New Roman" w:cs="Times New Roman"/>
            <w:color w:val="0000FF"/>
            <w:sz w:val="28"/>
            <w:szCs w:val="28"/>
          </w:rPr>
          <w:t>формулой 1</w:t>
        </w:r>
      </w:hyperlink>
      <w:r w:rsidRPr="00075730">
        <w:rPr>
          <w:rFonts w:ascii="Times New Roman" w:hAnsi="Times New Roman" w:cs="Times New Roman"/>
          <w:sz w:val="28"/>
          <w:szCs w:val="28"/>
        </w:rPr>
        <w:t xml:space="preserve"> приложения N 2 к настоящим Правилам исходя из показаний такого прибора учета за расчетный период.</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При отсутствии индивидуального или общего (квартирного) прибора учета холодной воды, горячей воды, электрической энергии и газа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r:id="rId133" w:history="1">
        <w:r w:rsidRPr="00075730">
          <w:rPr>
            <w:rFonts w:ascii="Times New Roman" w:hAnsi="Times New Roman" w:cs="Times New Roman"/>
            <w:color w:val="0000FF"/>
            <w:sz w:val="28"/>
            <w:szCs w:val="28"/>
          </w:rPr>
          <w:t>формулами 4</w:t>
        </w:r>
      </w:hyperlink>
      <w:r w:rsidRPr="00075730">
        <w:rPr>
          <w:rFonts w:ascii="Times New Roman" w:hAnsi="Times New Roman" w:cs="Times New Roman"/>
          <w:sz w:val="28"/>
          <w:szCs w:val="28"/>
        </w:rPr>
        <w:t xml:space="preserve"> и </w:t>
      </w:r>
      <w:hyperlink r:id="rId134" w:history="1">
        <w:r w:rsidRPr="00075730">
          <w:rPr>
            <w:rFonts w:ascii="Times New Roman" w:hAnsi="Times New Roman" w:cs="Times New Roman"/>
            <w:color w:val="0000FF"/>
            <w:sz w:val="28"/>
            <w:szCs w:val="28"/>
          </w:rPr>
          <w:t>5</w:t>
        </w:r>
      </w:hyperlink>
      <w:r w:rsidRPr="00075730">
        <w:rPr>
          <w:rFonts w:ascii="Times New Roman" w:hAnsi="Times New Roman" w:cs="Times New Roman"/>
          <w:sz w:val="28"/>
          <w:szCs w:val="28"/>
        </w:rPr>
        <w:t xml:space="preserve"> приложения N 2 к настоящим Правилам исходя из нормативов потребления коммунальной услуги.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При отсутствии индивидуального или общего (квартирного) прибора учета тепловой энергии размер платы за коммунальную услугу по отоплению, предоставленную потребителю в жилом помещении, определяется в соответствии с </w:t>
      </w:r>
      <w:hyperlink r:id="rId135" w:history="1">
        <w:r w:rsidRPr="00075730">
          <w:rPr>
            <w:rFonts w:ascii="Times New Roman" w:hAnsi="Times New Roman" w:cs="Times New Roman"/>
            <w:color w:val="0000FF"/>
            <w:sz w:val="28"/>
            <w:szCs w:val="28"/>
          </w:rPr>
          <w:t>формулой 2</w:t>
        </w:r>
      </w:hyperlink>
      <w:r w:rsidRPr="00075730">
        <w:rPr>
          <w:rFonts w:ascii="Times New Roman" w:hAnsi="Times New Roman" w:cs="Times New Roman"/>
          <w:sz w:val="28"/>
          <w:szCs w:val="28"/>
        </w:rPr>
        <w:t xml:space="preserve"> приложения N 2 к настоящим Правилам исходя из норматива потребления коммунальной услуги или в соответствии с </w:t>
      </w:r>
      <w:hyperlink r:id="rId136" w:history="1">
        <w:r w:rsidRPr="00075730">
          <w:rPr>
            <w:rFonts w:ascii="Times New Roman" w:hAnsi="Times New Roman" w:cs="Times New Roman"/>
            <w:color w:val="0000FF"/>
            <w:sz w:val="28"/>
            <w:szCs w:val="28"/>
          </w:rPr>
          <w:t>формулой 3</w:t>
        </w:r>
      </w:hyperlink>
      <w:r w:rsidRPr="00075730">
        <w:rPr>
          <w:rFonts w:ascii="Times New Roman" w:hAnsi="Times New Roman" w:cs="Times New Roman"/>
          <w:sz w:val="28"/>
          <w:szCs w:val="28"/>
        </w:rPr>
        <w:t xml:space="preserve"> приложения N 2 к настоящим Правилам исходя из показаний коллективного (общедомового) прибора учета тепловой энергии.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Размер платы за коммунальную услугу, предоставленную потребителю в жилом помещении в случаях и за расчетные периоды, указанные в </w:t>
      </w:r>
      <w:hyperlink r:id="rId137" w:history="1">
        <w:r w:rsidRPr="00075730">
          <w:rPr>
            <w:rFonts w:ascii="Times New Roman" w:hAnsi="Times New Roman" w:cs="Times New Roman"/>
            <w:color w:val="0000FF"/>
            <w:sz w:val="28"/>
            <w:szCs w:val="28"/>
          </w:rPr>
          <w:t>пункте 59</w:t>
        </w:r>
      </w:hyperlink>
      <w:r w:rsidRPr="00075730">
        <w:rPr>
          <w:rFonts w:ascii="Times New Roman" w:hAnsi="Times New Roman" w:cs="Times New Roman"/>
          <w:sz w:val="28"/>
          <w:szCs w:val="28"/>
        </w:rPr>
        <w:t xml:space="preserve"> настоящих Правил, определяется исходя из данных, указанных в </w:t>
      </w:r>
      <w:hyperlink r:id="rId138" w:history="1">
        <w:r w:rsidRPr="00075730">
          <w:rPr>
            <w:rFonts w:ascii="Times New Roman" w:hAnsi="Times New Roman" w:cs="Times New Roman"/>
            <w:color w:val="0000FF"/>
            <w:sz w:val="28"/>
            <w:szCs w:val="28"/>
          </w:rPr>
          <w:t>пункте 59</w:t>
        </w:r>
      </w:hyperlink>
      <w:r w:rsidRPr="00075730">
        <w:rPr>
          <w:rFonts w:ascii="Times New Roman" w:hAnsi="Times New Roman" w:cs="Times New Roman"/>
          <w:sz w:val="28"/>
          <w:szCs w:val="28"/>
        </w:rPr>
        <w:t xml:space="preserve"> настоящих Правил.</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Размер платы за коммунальную услугу водоотведения, предоставленную за расчетный период в жилом помещении, не оборудованном индивидуальным или общим (квартирным) прибором учета сточных бытовых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горячей воды за расчетный период, а при отсутствии приборов учета холодной и горячей воды - в соответствии с </w:t>
      </w:r>
      <w:hyperlink r:id="rId139" w:history="1">
        <w:r w:rsidRPr="00075730">
          <w:rPr>
            <w:rFonts w:ascii="Times New Roman" w:hAnsi="Times New Roman" w:cs="Times New Roman"/>
            <w:color w:val="0000FF"/>
            <w:sz w:val="28"/>
            <w:szCs w:val="28"/>
          </w:rPr>
          <w:t>формулой 4</w:t>
        </w:r>
      </w:hyperlink>
      <w:r w:rsidRPr="00075730">
        <w:rPr>
          <w:rFonts w:ascii="Times New Roman" w:hAnsi="Times New Roman" w:cs="Times New Roman"/>
          <w:sz w:val="28"/>
          <w:szCs w:val="28"/>
        </w:rPr>
        <w:t xml:space="preserve"> приложения N 2 к настоящим Правилам исходя из норматива водоотведения.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43. Размер платы за коммунальную услугу, предоставленную потребителю в нежилом помещении многоквартирного дома, оборудованном индивидуальным прибором учета, определяется в соответствии с </w:t>
      </w:r>
      <w:hyperlink r:id="rId140" w:history="1">
        <w:r w:rsidRPr="00075730">
          <w:rPr>
            <w:rFonts w:ascii="Times New Roman" w:hAnsi="Times New Roman" w:cs="Times New Roman"/>
            <w:color w:val="0000FF"/>
            <w:sz w:val="28"/>
            <w:szCs w:val="28"/>
          </w:rPr>
          <w:t>формулой 1</w:t>
        </w:r>
      </w:hyperlink>
      <w:r w:rsidRPr="00075730">
        <w:rPr>
          <w:rFonts w:ascii="Times New Roman" w:hAnsi="Times New Roman" w:cs="Times New Roman"/>
          <w:sz w:val="28"/>
          <w:szCs w:val="28"/>
        </w:rPr>
        <w:t xml:space="preserve"> приложения N 2 к настоящим Правилам исходя из показаний такого прибора учета за расчетный период.</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При отсутствии индивидуального прибора учета размер платы за коммунальную услугу, предоставленную потребителю в нежилом помещении, рассчитывается исходя из расчетного объема коммунального ресурса.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Расчетный объем коммунального ресурса за расчетный период определяется на основании данных, указанных в </w:t>
      </w:r>
      <w:hyperlink r:id="rId141" w:history="1">
        <w:r w:rsidRPr="00075730">
          <w:rPr>
            <w:rFonts w:ascii="Times New Roman" w:hAnsi="Times New Roman" w:cs="Times New Roman"/>
            <w:color w:val="0000FF"/>
            <w:sz w:val="28"/>
            <w:szCs w:val="28"/>
          </w:rPr>
          <w:t>пункте 59</w:t>
        </w:r>
      </w:hyperlink>
      <w:r w:rsidRPr="00075730">
        <w:rPr>
          <w:rFonts w:ascii="Times New Roman" w:hAnsi="Times New Roman" w:cs="Times New Roman"/>
          <w:sz w:val="28"/>
          <w:szCs w:val="28"/>
        </w:rPr>
        <w:t xml:space="preserve"> настоящих Правил, а при отсутствии таких данных определяется: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для холодного водоснабжения, горячего водоснабжения, газоснабжения и электроснабжения - расчетным способом, аналогичным тому, который определен в договоре холодного водоснабжения, горячего водоснабжения, электроснабжения, газоснабжения между исполнителем и ресурсоснабжающей организацией в целях расчета объема потребления коммунального ресурса в нежилых помещениях, не оборудованных индивидуальными приборами учета, а при отсутствии такого условия - расчетным способом, установленным в соответствии с требованиями законодательства Российской Федерации о водоснабжении, электроснабжении и газоснабжении;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для водоотведения - исходя из суммарного объема потребленных холодной воды и горячей воды;</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lastRenderedPageBreak/>
        <w:t xml:space="preserve">для отопления - в соответствии с </w:t>
      </w:r>
      <w:hyperlink r:id="rId142" w:history="1">
        <w:r w:rsidRPr="00075730">
          <w:rPr>
            <w:rFonts w:ascii="Times New Roman" w:hAnsi="Times New Roman" w:cs="Times New Roman"/>
            <w:color w:val="0000FF"/>
            <w:sz w:val="28"/>
            <w:szCs w:val="28"/>
          </w:rPr>
          <w:t>формулами 2</w:t>
        </w:r>
      </w:hyperlink>
      <w:r w:rsidRPr="00075730">
        <w:rPr>
          <w:rFonts w:ascii="Times New Roman" w:hAnsi="Times New Roman" w:cs="Times New Roman"/>
          <w:sz w:val="28"/>
          <w:szCs w:val="28"/>
        </w:rPr>
        <w:t xml:space="preserve"> и </w:t>
      </w:r>
      <w:hyperlink r:id="rId143" w:history="1">
        <w:r w:rsidRPr="00075730">
          <w:rPr>
            <w:rFonts w:ascii="Times New Roman" w:hAnsi="Times New Roman" w:cs="Times New Roman"/>
            <w:color w:val="0000FF"/>
            <w:sz w:val="28"/>
            <w:szCs w:val="28"/>
          </w:rPr>
          <w:t>3</w:t>
        </w:r>
      </w:hyperlink>
      <w:r w:rsidRPr="00075730">
        <w:rPr>
          <w:rFonts w:ascii="Times New Roman" w:hAnsi="Times New Roman" w:cs="Times New Roman"/>
          <w:sz w:val="28"/>
          <w:szCs w:val="28"/>
        </w:rPr>
        <w:t xml:space="preserve"> приложения N 2 к настоящим Правилам исходя из расчетной величины потребления тепловой энергии, равной применяемому в таком многоквартирном доме нормативу потребления коммунальной услуги отопления.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44. Размер платы за коммунальную услугу, предоставленную на общедомовые нужды в многоквартирном доме, оборудованном коллективным (общедомовым) прибором учета, определяется в соответствии с </w:t>
      </w:r>
      <w:hyperlink r:id="rId144" w:history="1">
        <w:r w:rsidRPr="00075730">
          <w:rPr>
            <w:rFonts w:ascii="Times New Roman" w:hAnsi="Times New Roman" w:cs="Times New Roman"/>
            <w:color w:val="0000FF"/>
            <w:sz w:val="28"/>
            <w:szCs w:val="28"/>
          </w:rPr>
          <w:t>формулой 10</w:t>
        </w:r>
      </w:hyperlink>
      <w:r w:rsidRPr="00075730">
        <w:rPr>
          <w:rFonts w:ascii="Times New Roman" w:hAnsi="Times New Roman" w:cs="Times New Roman"/>
          <w:sz w:val="28"/>
          <w:szCs w:val="28"/>
        </w:rPr>
        <w:t xml:space="preserve"> приложения N 2 к настоящим Правилам.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Объем коммунальной услуги, предоставленной за расчетный период на общедомовые нужды, рассчитывается и распределяется между потребителями пропорционально размеру общей площади принадлежащего каждому потребителю (находящегося в его пользовании) жилого или нежилого помещения в многоквартирном доме в соответствии с </w:t>
      </w:r>
      <w:hyperlink r:id="rId145" w:history="1">
        <w:r w:rsidRPr="00075730">
          <w:rPr>
            <w:rFonts w:ascii="Times New Roman" w:hAnsi="Times New Roman" w:cs="Times New Roman"/>
            <w:color w:val="0000FF"/>
            <w:sz w:val="28"/>
            <w:szCs w:val="28"/>
          </w:rPr>
          <w:t>формулами 11</w:t>
        </w:r>
      </w:hyperlink>
      <w:r w:rsidRPr="00075730">
        <w:rPr>
          <w:rFonts w:ascii="Times New Roman" w:hAnsi="Times New Roman" w:cs="Times New Roman"/>
          <w:sz w:val="28"/>
          <w:szCs w:val="28"/>
        </w:rPr>
        <w:t xml:space="preserve">, </w:t>
      </w:r>
      <w:hyperlink r:id="rId146" w:history="1">
        <w:r w:rsidRPr="00075730">
          <w:rPr>
            <w:rFonts w:ascii="Times New Roman" w:hAnsi="Times New Roman" w:cs="Times New Roman"/>
            <w:color w:val="0000FF"/>
            <w:sz w:val="28"/>
            <w:szCs w:val="28"/>
          </w:rPr>
          <w:t>12</w:t>
        </w:r>
      </w:hyperlink>
      <w:r w:rsidRPr="00075730">
        <w:rPr>
          <w:rFonts w:ascii="Times New Roman" w:hAnsi="Times New Roman" w:cs="Times New Roman"/>
          <w:sz w:val="28"/>
          <w:szCs w:val="28"/>
        </w:rPr>
        <w:t xml:space="preserve">, </w:t>
      </w:r>
      <w:hyperlink r:id="rId147" w:history="1">
        <w:r w:rsidRPr="00075730">
          <w:rPr>
            <w:rFonts w:ascii="Times New Roman" w:hAnsi="Times New Roman" w:cs="Times New Roman"/>
            <w:color w:val="0000FF"/>
            <w:sz w:val="28"/>
            <w:szCs w:val="28"/>
          </w:rPr>
          <w:t>13</w:t>
        </w:r>
      </w:hyperlink>
      <w:r w:rsidRPr="00075730">
        <w:rPr>
          <w:rFonts w:ascii="Times New Roman" w:hAnsi="Times New Roman" w:cs="Times New Roman"/>
          <w:sz w:val="28"/>
          <w:szCs w:val="28"/>
        </w:rPr>
        <w:t xml:space="preserve"> и </w:t>
      </w:r>
      <w:hyperlink r:id="rId148" w:history="1">
        <w:r w:rsidRPr="00075730">
          <w:rPr>
            <w:rFonts w:ascii="Times New Roman" w:hAnsi="Times New Roman" w:cs="Times New Roman"/>
            <w:color w:val="0000FF"/>
            <w:sz w:val="28"/>
            <w:szCs w:val="28"/>
          </w:rPr>
          <w:t>14</w:t>
        </w:r>
      </w:hyperlink>
      <w:r w:rsidRPr="00075730">
        <w:rPr>
          <w:rFonts w:ascii="Times New Roman" w:hAnsi="Times New Roman" w:cs="Times New Roman"/>
          <w:sz w:val="28"/>
          <w:szCs w:val="28"/>
        </w:rPr>
        <w:t xml:space="preserve"> приложения N 2 к настоящим Правилам.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за такой расчетный период потребителям не начисляется.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46. Плата за соответствующий вид коммунальной услуги, предоставленной за расчетный период на общедомовые нужды,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r:id="rId149" w:history="1">
        <w:r w:rsidRPr="00075730">
          <w:rPr>
            <w:rFonts w:ascii="Times New Roman" w:hAnsi="Times New Roman" w:cs="Times New Roman"/>
            <w:color w:val="0000FF"/>
            <w:sz w:val="28"/>
            <w:szCs w:val="28"/>
          </w:rPr>
          <w:t>пунктами 42</w:t>
        </w:r>
      </w:hyperlink>
      <w:r w:rsidRPr="00075730">
        <w:rPr>
          <w:rFonts w:ascii="Times New Roman" w:hAnsi="Times New Roman" w:cs="Times New Roman"/>
          <w:sz w:val="28"/>
          <w:szCs w:val="28"/>
        </w:rPr>
        <w:t xml:space="preserve"> и </w:t>
      </w:r>
      <w:hyperlink r:id="rId150" w:history="1">
        <w:r w:rsidRPr="00075730">
          <w:rPr>
            <w:rFonts w:ascii="Times New Roman" w:hAnsi="Times New Roman" w:cs="Times New Roman"/>
            <w:color w:val="0000FF"/>
            <w:sz w:val="28"/>
            <w:szCs w:val="28"/>
          </w:rPr>
          <w:t>43</w:t>
        </w:r>
      </w:hyperlink>
      <w:r w:rsidRPr="00075730">
        <w:rPr>
          <w:rFonts w:ascii="Times New Roman" w:hAnsi="Times New Roman" w:cs="Times New Roman"/>
          <w:sz w:val="28"/>
          <w:szCs w:val="28"/>
        </w:rP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r:id="rId151" w:history="1">
        <w:r w:rsidRPr="00075730">
          <w:rPr>
            <w:rFonts w:ascii="Times New Roman" w:hAnsi="Times New Roman" w:cs="Times New Roman"/>
            <w:color w:val="0000FF"/>
            <w:sz w:val="28"/>
            <w:szCs w:val="28"/>
          </w:rPr>
          <w:t>пунктом 54</w:t>
        </w:r>
      </w:hyperlink>
      <w:r w:rsidRPr="00075730">
        <w:rPr>
          <w:rFonts w:ascii="Times New Roman" w:hAnsi="Times New Roman" w:cs="Times New Roman"/>
          <w:sz w:val="28"/>
          <w:szCs w:val="28"/>
        </w:rP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47. В случае, указанном в </w:t>
      </w:r>
      <w:hyperlink r:id="rId152" w:history="1">
        <w:r w:rsidRPr="00075730">
          <w:rPr>
            <w:rFonts w:ascii="Times New Roman" w:hAnsi="Times New Roman" w:cs="Times New Roman"/>
            <w:color w:val="0000FF"/>
            <w:sz w:val="28"/>
            <w:szCs w:val="28"/>
          </w:rPr>
          <w:t>пункте 46</w:t>
        </w:r>
      </w:hyperlink>
      <w:r w:rsidRPr="00075730">
        <w:rPr>
          <w:rFonts w:ascii="Times New Roman" w:hAnsi="Times New Roman" w:cs="Times New Roman"/>
          <w:sz w:val="28"/>
          <w:szCs w:val="28"/>
        </w:rPr>
        <w:t xml:space="preserve"> настоящих Правил, объем коммунального ресурса в размере образовавшейся разницы исполнитель обязан:</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а) распределить между всеми жилыми помещениями (квартирами) пропорционально размеру общей площади каждого жилого помещения (квартиры) - в отношении отопления и газоснабжения для нужд отопления либо пропорционально количеству человек, постоянно и временно проживающих в каждом жилом помещении (квартире) - в отношении холодного и горячего водоснабжения, водоотведения, электроснабжения, газоснабжения для приготовления пищи и (или) подогрева воды;</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б) уменьшить на объем коммунального ресурса, отнесенный в ходе распределения на жилое помещение (квартиру), объем аналогичного коммунального ресурса, определенный для потребителя в жилом помещении за этот расчетный период в соответствии с </w:t>
      </w:r>
      <w:hyperlink r:id="rId153" w:history="1">
        <w:r w:rsidRPr="00075730">
          <w:rPr>
            <w:rFonts w:ascii="Times New Roman" w:hAnsi="Times New Roman" w:cs="Times New Roman"/>
            <w:color w:val="0000FF"/>
            <w:sz w:val="28"/>
            <w:szCs w:val="28"/>
          </w:rPr>
          <w:t>пунктом 42</w:t>
        </w:r>
      </w:hyperlink>
      <w:r w:rsidRPr="00075730">
        <w:rPr>
          <w:rFonts w:ascii="Times New Roman" w:hAnsi="Times New Roman" w:cs="Times New Roman"/>
          <w:sz w:val="28"/>
          <w:szCs w:val="28"/>
        </w:rPr>
        <w:t xml:space="preserve"> настоящих Правил, вплоть до нуля и использовать полученный в результате такого уменьшения объем коммунального ресурса при расчете размера платы потребителя за соответствующий вид коммунальной услуги, предоставленной в жилое помещение (квартиру) за этот расчетный период. В случае если объем коммунального ресурса, приходящийся на какого-либо потребителя в результате распределения в соответствии с </w:t>
      </w:r>
      <w:hyperlink r:id="rId154" w:history="1">
        <w:r w:rsidRPr="00075730">
          <w:rPr>
            <w:rFonts w:ascii="Times New Roman" w:hAnsi="Times New Roman" w:cs="Times New Roman"/>
            <w:color w:val="0000FF"/>
            <w:sz w:val="28"/>
            <w:szCs w:val="28"/>
          </w:rPr>
          <w:t>подпунктом "а"</w:t>
        </w:r>
      </w:hyperlink>
      <w:r w:rsidRPr="00075730">
        <w:rPr>
          <w:rFonts w:ascii="Times New Roman" w:hAnsi="Times New Roman" w:cs="Times New Roman"/>
          <w:sz w:val="28"/>
          <w:szCs w:val="28"/>
        </w:rPr>
        <w:t xml:space="preserve"> настоящего пункта, превышает объем коммунального ресурса, определенный для потребителя в соответствии с </w:t>
      </w:r>
      <w:hyperlink r:id="rId155" w:history="1">
        <w:r w:rsidRPr="00075730">
          <w:rPr>
            <w:rFonts w:ascii="Times New Roman" w:hAnsi="Times New Roman" w:cs="Times New Roman"/>
            <w:color w:val="0000FF"/>
            <w:sz w:val="28"/>
            <w:szCs w:val="28"/>
          </w:rPr>
          <w:t>пунктом 42</w:t>
        </w:r>
      </w:hyperlink>
      <w:r w:rsidRPr="00075730">
        <w:rPr>
          <w:rFonts w:ascii="Times New Roman" w:hAnsi="Times New Roman" w:cs="Times New Roman"/>
          <w:sz w:val="28"/>
          <w:szCs w:val="28"/>
        </w:rPr>
        <w:t xml:space="preserve"> настоящих Правил, излишек коммунального ресурса на следующий расчетный период не </w:t>
      </w:r>
      <w:r w:rsidRPr="00075730">
        <w:rPr>
          <w:rFonts w:ascii="Times New Roman" w:hAnsi="Times New Roman" w:cs="Times New Roman"/>
          <w:sz w:val="28"/>
          <w:szCs w:val="28"/>
        </w:rPr>
        <w:lastRenderedPageBreak/>
        <w:t>переносится и при расчете размера платы в следующем расчетном периоде не учитывается.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48. При отсутствии коллективного (общедомового) прибора учета размер платы за коммунальную услугу, предоставленную на общедомовые нужды, определяется в соответствии с </w:t>
      </w:r>
      <w:hyperlink r:id="rId156" w:history="1">
        <w:r w:rsidRPr="00075730">
          <w:rPr>
            <w:rFonts w:ascii="Times New Roman" w:hAnsi="Times New Roman" w:cs="Times New Roman"/>
            <w:color w:val="0000FF"/>
            <w:sz w:val="28"/>
            <w:szCs w:val="28"/>
          </w:rPr>
          <w:t>формулами 10</w:t>
        </w:r>
      </w:hyperlink>
      <w:r w:rsidRPr="00075730">
        <w:rPr>
          <w:rFonts w:ascii="Times New Roman" w:hAnsi="Times New Roman" w:cs="Times New Roman"/>
          <w:sz w:val="28"/>
          <w:szCs w:val="28"/>
        </w:rPr>
        <w:t xml:space="preserve"> и </w:t>
      </w:r>
      <w:hyperlink r:id="rId157" w:history="1">
        <w:r w:rsidRPr="00075730">
          <w:rPr>
            <w:rFonts w:ascii="Times New Roman" w:hAnsi="Times New Roman" w:cs="Times New Roman"/>
            <w:color w:val="0000FF"/>
            <w:sz w:val="28"/>
            <w:szCs w:val="28"/>
          </w:rPr>
          <w:t>15</w:t>
        </w:r>
      </w:hyperlink>
      <w:r w:rsidRPr="00075730">
        <w:rPr>
          <w:rFonts w:ascii="Times New Roman" w:hAnsi="Times New Roman" w:cs="Times New Roman"/>
          <w:sz w:val="28"/>
          <w:szCs w:val="28"/>
        </w:rPr>
        <w:t xml:space="preserve"> приложения N 2 к настоящим Правилам.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r:id="rId158" w:history="1">
        <w:r w:rsidRPr="00075730">
          <w:rPr>
            <w:rFonts w:ascii="Times New Roman" w:hAnsi="Times New Roman" w:cs="Times New Roman"/>
            <w:color w:val="0000FF"/>
            <w:sz w:val="28"/>
            <w:szCs w:val="28"/>
          </w:rPr>
          <w:t>пунктом 42</w:t>
        </w:r>
      </w:hyperlink>
      <w:r w:rsidRPr="00075730">
        <w:rPr>
          <w:rFonts w:ascii="Times New Roman" w:hAnsi="Times New Roman" w:cs="Times New Roman"/>
          <w:sz w:val="28"/>
          <w:szCs w:val="28"/>
        </w:rP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r:id="rId159" w:history="1">
        <w:r w:rsidRPr="00075730">
          <w:rPr>
            <w:rFonts w:ascii="Times New Roman" w:hAnsi="Times New Roman" w:cs="Times New Roman"/>
            <w:color w:val="0000FF"/>
            <w:sz w:val="28"/>
            <w:szCs w:val="28"/>
          </w:rPr>
          <w:t>формулой 22</w:t>
        </w:r>
      </w:hyperlink>
      <w:r w:rsidRPr="00075730">
        <w:rPr>
          <w:rFonts w:ascii="Times New Roman" w:hAnsi="Times New Roman" w:cs="Times New Roman"/>
          <w:sz w:val="28"/>
          <w:szCs w:val="28"/>
        </w:rP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r:id="rId160" w:history="1">
        <w:r w:rsidRPr="00075730">
          <w:rPr>
            <w:rFonts w:ascii="Times New Roman" w:hAnsi="Times New Roman" w:cs="Times New Roman"/>
            <w:color w:val="0000FF"/>
            <w:sz w:val="28"/>
            <w:szCs w:val="28"/>
          </w:rPr>
          <w:t>подпунктом "к" пункта 34</w:t>
        </w:r>
      </w:hyperlink>
      <w:r w:rsidRPr="00075730">
        <w:rPr>
          <w:rFonts w:ascii="Times New Roman" w:hAnsi="Times New Roman" w:cs="Times New Roman"/>
          <w:sz w:val="28"/>
          <w:szCs w:val="28"/>
        </w:rP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r:id="rId161" w:history="1">
        <w:r w:rsidRPr="00075730">
          <w:rPr>
            <w:rFonts w:ascii="Times New Roman" w:hAnsi="Times New Roman" w:cs="Times New Roman"/>
            <w:color w:val="0000FF"/>
            <w:sz w:val="28"/>
            <w:szCs w:val="28"/>
          </w:rPr>
          <w:t>формулами 7</w:t>
        </w:r>
      </w:hyperlink>
      <w:r w:rsidRPr="00075730">
        <w:rPr>
          <w:rFonts w:ascii="Times New Roman" w:hAnsi="Times New Roman" w:cs="Times New Roman"/>
          <w:sz w:val="28"/>
          <w:szCs w:val="28"/>
        </w:rPr>
        <w:t xml:space="preserve">, </w:t>
      </w:r>
      <w:hyperlink r:id="rId162" w:history="1">
        <w:r w:rsidRPr="00075730">
          <w:rPr>
            <w:rFonts w:ascii="Times New Roman" w:hAnsi="Times New Roman" w:cs="Times New Roman"/>
            <w:color w:val="0000FF"/>
            <w:sz w:val="28"/>
            <w:szCs w:val="28"/>
          </w:rPr>
          <w:t>8</w:t>
        </w:r>
      </w:hyperlink>
      <w:r w:rsidRPr="00075730">
        <w:rPr>
          <w:rFonts w:ascii="Times New Roman" w:hAnsi="Times New Roman" w:cs="Times New Roman"/>
          <w:sz w:val="28"/>
          <w:szCs w:val="28"/>
        </w:rPr>
        <w:t xml:space="preserve">, </w:t>
      </w:r>
      <w:hyperlink r:id="rId163" w:history="1">
        <w:r w:rsidRPr="00075730">
          <w:rPr>
            <w:rFonts w:ascii="Times New Roman" w:hAnsi="Times New Roman" w:cs="Times New Roman"/>
            <w:color w:val="0000FF"/>
            <w:sz w:val="28"/>
            <w:szCs w:val="28"/>
          </w:rPr>
          <w:t>16</w:t>
        </w:r>
      </w:hyperlink>
      <w:r w:rsidRPr="00075730">
        <w:rPr>
          <w:rFonts w:ascii="Times New Roman" w:hAnsi="Times New Roman" w:cs="Times New Roman"/>
          <w:sz w:val="28"/>
          <w:szCs w:val="28"/>
        </w:rPr>
        <w:t xml:space="preserve">, </w:t>
      </w:r>
      <w:hyperlink r:id="rId164" w:history="1">
        <w:r w:rsidRPr="00075730">
          <w:rPr>
            <w:rFonts w:ascii="Times New Roman" w:hAnsi="Times New Roman" w:cs="Times New Roman"/>
            <w:color w:val="0000FF"/>
            <w:sz w:val="28"/>
            <w:szCs w:val="28"/>
          </w:rPr>
          <w:t>19</w:t>
        </w:r>
      </w:hyperlink>
      <w:r w:rsidRPr="00075730">
        <w:rPr>
          <w:rFonts w:ascii="Times New Roman" w:hAnsi="Times New Roman" w:cs="Times New Roman"/>
          <w:sz w:val="28"/>
          <w:szCs w:val="28"/>
        </w:rPr>
        <w:t xml:space="preserve"> и </w:t>
      </w:r>
      <w:hyperlink r:id="rId165" w:history="1">
        <w:r w:rsidRPr="00075730">
          <w:rPr>
            <w:rFonts w:ascii="Times New Roman" w:hAnsi="Times New Roman" w:cs="Times New Roman"/>
            <w:color w:val="0000FF"/>
            <w:sz w:val="28"/>
            <w:szCs w:val="28"/>
          </w:rPr>
          <w:t>21</w:t>
        </w:r>
      </w:hyperlink>
      <w:r w:rsidRPr="00075730">
        <w:rPr>
          <w:rFonts w:ascii="Times New Roman" w:hAnsi="Times New Roman" w:cs="Times New Roman"/>
          <w:sz w:val="28"/>
          <w:szCs w:val="28"/>
        </w:rPr>
        <w:t xml:space="preserve"> приложения N 2 к настоящим Правилам.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r:id="rId166" w:history="1">
        <w:r w:rsidRPr="00075730">
          <w:rPr>
            <w:rFonts w:ascii="Times New Roman" w:hAnsi="Times New Roman" w:cs="Times New Roman"/>
            <w:color w:val="0000FF"/>
            <w:sz w:val="28"/>
            <w:szCs w:val="28"/>
          </w:rPr>
          <w:t>формулой 9</w:t>
        </w:r>
      </w:hyperlink>
      <w:r w:rsidRPr="00075730">
        <w:rPr>
          <w:rFonts w:ascii="Times New Roman" w:hAnsi="Times New Roman" w:cs="Times New Roman"/>
          <w:sz w:val="28"/>
          <w:szCs w:val="28"/>
        </w:rPr>
        <w:t xml:space="preserve"> приложения N 2 к настоящим Правилам.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w:t>
      </w:r>
      <w:r w:rsidRPr="00075730">
        <w:rPr>
          <w:rFonts w:ascii="Times New Roman" w:hAnsi="Times New Roman" w:cs="Times New Roman"/>
          <w:sz w:val="28"/>
          <w:szCs w:val="28"/>
        </w:rPr>
        <w:lastRenderedPageBreak/>
        <w:t>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При отсутствии указанного соглашения расчет платы за коммунальную услугу по электроснабжению осуществляется в соответствии с </w:t>
      </w:r>
      <w:hyperlink r:id="rId167" w:history="1">
        <w:r w:rsidRPr="00075730">
          <w:rPr>
            <w:rFonts w:ascii="Times New Roman" w:hAnsi="Times New Roman" w:cs="Times New Roman"/>
            <w:color w:val="0000FF"/>
            <w:sz w:val="28"/>
            <w:szCs w:val="28"/>
          </w:rPr>
          <w:t>формулой 7</w:t>
        </w:r>
      </w:hyperlink>
      <w:r w:rsidRPr="00075730">
        <w:rPr>
          <w:rFonts w:ascii="Times New Roman" w:hAnsi="Times New Roman" w:cs="Times New Roman"/>
          <w:sz w:val="28"/>
          <w:szCs w:val="28"/>
        </w:rPr>
        <w:t xml:space="preserve"> приложения N 2 к настоящим Правилам без учета показаний комнатных приборов учета электрической энергии.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53. Если многоквартирный дом оборудован коллективным (общедомовым) прибором учета тепловой энергии и при этом 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то рассчитанный в соответствии с </w:t>
      </w:r>
      <w:hyperlink r:id="rId168" w:history="1">
        <w:r w:rsidRPr="00075730">
          <w:rPr>
            <w:rFonts w:ascii="Times New Roman" w:hAnsi="Times New Roman" w:cs="Times New Roman"/>
            <w:color w:val="0000FF"/>
            <w:sz w:val="28"/>
            <w:szCs w:val="28"/>
          </w:rPr>
          <w:t>пунктами 42</w:t>
        </w:r>
      </w:hyperlink>
      <w:r w:rsidRPr="00075730">
        <w:rPr>
          <w:rFonts w:ascii="Times New Roman" w:hAnsi="Times New Roman" w:cs="Times New Roman"/>
          <w:sz w:val="28"/>
          <w:szCs w:val="28"/>
        </w:rPr>
        <w:t xml:space="preserve"> и </w:t>
      </w:r>
      <w:hyperlink r:id="rId169" w:history="1">
        <w:r w:rsidRPr="00075730">
          <w:rPr>
            <w:rFonts w:ascii="Times New Roman" w:hAnsi="Times New Roman" w:cs="Times New Roman"/>
            <w:color w:val="0000FF"/>
            <w:sz w:val="28"/>
            <w:szCs w:val="28"/>
          </w:rPr>
          <w:t>43</w:t>
        </w:r>
      </w:hyperlink>
      <w:r w:rsidRPr="00075730">
        <w:rPr>
          <w:rFonts w:ascii="Times New Roman" w:hAnsi="Times New Roman" w:cs="Times New Roman"/>
          <w:sz w:val="28"/>
          <w:szCs w:val="28"/>
        </w:rPr>
        <w:t xml:space="preserve"> настоящих Правил размер платы за коммунальную услугу по отоплению, предоставленную потребителю в жилом или нежилом помещении, оборудованном распределителями, подлежит 1 раз в год корректировке исполнителем в соответствии с </w:t>
      </w:r>
      <w:hyperlink r:id="rId170" w:history="1">
        <w:r w:rsidRPr="00075730">
          <w:rPr>
            <w:rFonts w:ascii="Times New Roman" w:hAnsi="Times New Roman" w:cs="Times New Roman"/>
            <w:color w:val="0000FF"/>
            <w:sz w:val="28"/>
            <w:szCs w:val="28"/>
          </w:rPr>
          <w:t>формулой 6</w:t>
        </w:r>
      </w:hyperlink>
      <w:r w:rsidRPr="00075730">
        <w:rPr>
          <w:rFonts w:ascii="Times New Roman" w:hAnsi="Times New Roman" w:cs="Times New Roman"/>
          <w:sz w:val="28"/>
          <w:szCs w:val="28"/>
        </w:rPr>
        <w:t xml:space="preserve"> приложения N 2 к настоящим Правилам.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жилых и нежилых помещениях, оборудованных распределителями.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54.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использованного в течение расчетного периода при производстве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lastRenderedPageBreak/>
        <w:t>Объем использованного при производстве коммунального ресурса определяется исходя из показаний прибора учета, фиксирующего объем такого коммунального ресурса, а при его отсутствии определяется по удельным расходам такого коммунального ресурса на производство единицы тепловой энергии на цели отопления или единицы горячей воды на цели горячего водоснабжения. При этом общий объем (количество) произведенной исполнителем за расчетный период тепловой энергии на цели отопления или горячей воды на цели горячего водоснабжения рассчитывается по показаниям фиксирующих такие объемы приборов учета, установленных на оборудовании, с использованием которого исполнителем была произведена коммунальная услуга по отоплению или горячему водоснабжению, а при отсутствии таких приборов учета - как сумма показаний индивидуальных и общих (квартирных) приборов учета тепловой энергии или горячей воды, которыми оборудованы жилые и нежилые помещения потребителей, и объемов потребления тепловой энергии или горячей воды, определенных по нормативам потребления коммунальной услуги по отоплению или горячему водоснабжению теми потребителями, жилые и нежилые помещения которых не оборудованы такими приборами учета. Указанный расчетный способ применяется при определении объема использованного при производстве коммунального ресурса как в случае, когда такой коммунальный ресурс используется исполнителем только при производстве коммунальной услуги по отоплению и (или) горячему водоснабжению, так и в случае, когда коммунальный ресурс того вида, который используется исполнителем при производстве коммунальной услуги по отоплению и (или) горячему водоснабжению, также используется исполнителем для предоставления потребителям коммунальной услуги соответствующего вида.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r:id="rId171" w:history="1">
        <w:r w:rsidRPr="00075730">
          <w:rPr>
            <w:rFonts w:ascii="Times New Roman" w:hAnsi="Times New Roman" w:cs="Times New Roman"/>
            <w:color w:val="0000FF"/>
            <w:sz w:val="28"/>
            <w:szCs w:val="28"/>
          </w:rPr>
          <w:t>формулой 18</w:t>
        </w:r>
      </w:hyperlink>
      <w:r w:rsidRPr="00075730">
        <w:rPr>
          <w:rFonts w:ascii="Times New Roman" w:hAnsi="Times New Roman" w:cs="Times New Roman"/>
          <w:sz w:val="28"/>
          <w:szCs w:val="28"/>
        </w:rPr>
        <w:t xml:space="preserve"> приложения N 2 к настоящим Правилам.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r:id="rId172" w:history="1">
        <w:r w:rsidRPr="00075730">
          <w:rPr>
            <w:rFonts w:ascii="Times New Roman" w:hAnsi="Times New Roman" w:cs="Times New Roman"/>
            <w:color w:val="0000FF"/>
            <w:sz w:val="28"/>
            <w:szCs w:val="28"/>
          </w:rPr>
          <w:t>формулой 20</w:t>
        </w:r>
      </w:hyperlink>
      <w:r w:rsidRPr="00075730">
        <w:rPr>
          <w:rFonts w:ascii="Times New Roman" w:hAnsi="Times New Roman" w:cs="Times New Roman"/>
          <w:sz w:val="28"/>
          <w:szCs w:val="28"/>
        </w:rPr>
        <w:t xml:space="preserve"> приложения N 2 к настоящим Правилам как сумма 2 составляющих:</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произведение объема потребленной потребителем горячей воды, приготовленной исполнителем, и тарифа на холодную воду;</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стоимость коммунального ресурса, использованного для подогрева холодной воды при производстве коммунальной услуги по горячему водоснабжению, отнесенная на потребителя в каждом жилом и нежилом помещении пропорционально объему горячей воды, потребленному за расчетный период в жилом или нежилом помещении.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и ремонт общего имущества в многоквартирном доме.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w:t>
      </w:r>
      <w:r w:rsidRPr="00075730">
        <w:rPr>
          <w:rFonts w:ascii="Times New Roman" w:hAnsi="Times New Roman" w:cs="Times New Roman"/>
          <w:sz w:val="28"/>
          <w:szCs w:val="28"/>
        </w:rPr>
        <w:lastRenderedPageBreak/>
        <w:t>установленного в жилом помещении, плата за коммунальную услугу по горячему водоснабжению не взимается.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58. Количество временно проживающих потребителей в жилом помещении определяется на основании заявления, указанного в </w:t>
      </w:r>
      <w:hyperlink r:id="rId173" w:history="1">
        <w:r w:rsidRPr="00075730">
          <w:rPr>
            <w:rFonts w:ascii="Times New Roman" w:hAnsi="Times New Roman" w:cs="Times New Roman"/>
            <w:color w:val="0000FF"/>
            <w:sz w:val="28"/>
            <w:szCs w:val="28"/>
          </w:rPr>
          <w:t>подпункте "б" пункта 57</w:t>
        </w:r>
      </w:hyperlink>
      <w:r w:rsidRPr="00075730">
        <w:rPr>
          <w:rFonts w:ascii="Times New Roman" w:hAnsi="Times New Roman" w:cs="Times New Roman"/>
          <w:sz w:val="28"/>
          <w:szCs w:val="28"/>
        </w:rPr>
        <w:t xml:space="preserve"> настоящих Правил, которое содержит фамилию,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1 года (для отопления - исходя из среднемесячного за отопительный период объема потребления), а если период работы прибора учета составил меньше 1 </w:t>
      </w:r>
      <w:r w:rsidRPr="00075730">
        <w:rPr>
          <w:rFonts w:ascii="Times New Roman" w:hAnsi="Times New Roman" w:cs="Times New Roman"/>
          <w:sz w:val="28"/>
          <w:szCs w:val="28"/>
        </w:rPr>
        <w:lastRenderedPageBreak/>
        <w:t>года, - то за фактический период работы прибора учета, но не менее 3 месяцев (для отопления - не менее 3 месяцев отопительного периода) в следующих случаях и за указанные расчетные периоды:</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б) в случае непредставления потребителем, на котором лежит обязанность по передаче исполнителю показаний индивидуального, общего (квартирного), комнатного прибора учета за расчетный период, таких показаний в установленные настоящими Правилами сроки - начиная с расчетного периода, за который потребителем не предоставлены показания прибора учета до расчетного периода (включительно), за который потребитель предоставил исполнителю показания прибора учета, но не более 3 расчетных периодов подряд;</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в) в случае, указанном в </w:t>
      </w:r>
      <w:hyperlink r:id="rId174" w:history="1">
        <w:r w:rsidRPr="00075730">
          <w:rPr>
            <w:rFonts w:ascii="Times New Roman" w:hAnsi="Times New Roman" w:cs="Times New Roman"/>
            <w:color w:val="0000FF"/>
            <w:sz w:val="28"/>
            <w:szCs w:val="28"/>
          </w:rPr>
          <w:t>подпункте "д" пункта 85</w:t>
        </w:r>
      </w:hyperlink>
      <w:r w:rsidRPr="00075730">
        <w:rPr>
          <w:rFonts w:ascii="Times New Roman" w:hAnsi="Times New Roman" w:cs="Times New Roman"/>
          <w:sz w:val="28"/>
          <w:szCs w:val="28"/>
        </w:rP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r:id="rId175" w:history="1">
        <w:r w:rsidRPr="00075730">
          <w:rPr>
            <w:rFonts w:ascii="Times New Roman" w:hAnsi="Times New Roman" w:cs="Times New Roman"/>
            <w:color w:val="0000FF"/>
            <w:sz w:val="28"/>
            <w:szCs w:val="28"/>
          </w:rPr>
          <w:t>подпунктом "е" пункта 85</w:t>
        </w:r>
      </w:hyperlink>
      <w:r w:rsidRPr="00075730">
        <w:rPr>
          <w:rFonts w:ascii="Times New Roman" w:hAnsi="Times New Roman" w:cs="Times New Roman"/>
          <w:sz w:val="28"/>
          <w:szCs w:val="28"/>
        </w:rPr>
        <w:t xml:space="preserve"> настоящих Правил, но не более 3 расчетных периодов подряд.</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60. По истечении указанного в </w:t>
      </w:r>
      <w:hyperlink r:id="rId176" w:history="1">
        <w:r w:rsidRPr="00075730">
          <w:rPr>
            <w:rFonts w:ascii="Times New Roman" w:hAnsi="Times New Roman" w:cs="Times New Roman"/>
            <w:color w:val="0000FF"/>
            <w:sz w:val="28"/>
            <w:szCs w:val="28"/>
          </w:rPr>
          <w:t>пункте 59</w:t>
        </w:r>
      </w:hyperlink>
      <w:r w:rsidRPr="00075730">
        <w:rPr>
          <w:rFonts w:ascii="Times New Roman" w:hAnsi="Times New Roman" w:cs="Times New Roman"/>
          <w:sz w:val="28"/>
          <w:szCs w:val="28"/>
        </w:rP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hyperlink r:id="rId177" w:history="1">
        <w:r w:rsidRPr="00075730">
          <w:rPr>
            <w:rFonts w:ascii="Times New Roman" w:hAnsi="Times New Roman" w:cs="Times New Roman"/>
            <w:color w:val="0000FF"/>
            <w:sz w:val="28"/>
            <w:szCs w:val="28"/>
          </w:rPr>
          <w:t>пунктом</w:t>
        </w:r>
      </w:hyperlink>
      <w:r w:rsidRPr="00075730">
        <w:rPr>
          <w:rFonts w:ascii="Times New Roman" w:hAnsi="Times New Roman" w:cs="Times New Roman"/>
          <w:sz w:val="28"/>
          <w:szCs w:val="28"/>
        </w:rPr>
        <w:t xml:space="preserve">, плата за коммунальную услугу рассчитывается в соответствии с </w:t>
      </w:r>
      <w:hyperlink r:id="rId178" w:history="1">
        <w:r w:rsidRPr="00075730">
          <w:rPr>
            <w:rFonts w:ascii="Times New Roman" w:hAnsi="Times New Roman" w:cs="Times New Roman"/>
            <w:color w:val="0000FF"/>
            <w:sz w:val="28"/>
            <w:szCs w:val="28"/>
          </w:rPr>
          <w:t>пунктом 42</w:t>
        </w:r>
      </w:hyperlink>
      <w:r w:rsidRPr="00075730">
        <w:rPr>
          <w:rFonts w:ascii="Times New Roman" w:hAnsi="Times New Roman" w:cs="Times New Roman"/>
          <w:sz w:val="28"/>
          <w:szCs w:val="28"/>
        </w:rPr>
        <w:t xml:space="preserve"> настоящих Правил исходя из нормативов потребления коммунальных услуг.</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Плата за коммунальную услугу, предоставленную на общедомовые нужды за расчетный период, определяется исходя из рассчитанного среднемесячного объема потребления коммунального ресурса, определенного по показаниям общедомового (коллективного) прибора учета за период не менее 1 года (для отопления - исходя из среднемесячного за отопительный период объема потребления), а если период работы прибора учета составил меньше 1 года,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общедомовой (коллективный) прибор учета коммунального ресурса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общедомового (коллективного) прибора учета, но не более 3 расчетных периодов подряд.</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w:t>
      </w:r>
      <w:r w:rsidRPr="00075730">
        <w:rPr>
          <w:rFonts w:ascii="Times New Roman" w:hAnsi="Times New Roman" w:cs="Times New Roman"/>
          <w:sz w:val="28"/>
          <w:szCs w:val="28"/>
        </w:rPr>
        <w:lastRenderedPageBreak/>
        <w:t>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Перерасчет размера платы должен быть произведен исходя из снятых исполнителем в ходе проверки показаний проверяемого прибора учета.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незамедлительно устранить (демонтировать) такое несанкционированное подключение и произвести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такого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до даты устранения исполнителем такого несанкционированного подключения.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В случае если несанкционированное подключение потребителя к внутридомовым инженерным системам повлекло возникновение убытков у другого потребителя (потребителей), в том числе в виде увеличения начисленной ему (им) исполнителем и уплаченной им (ими) платы за коммунальную услуги, то такой потребитель (потребители) вправе требовать в установленном гражданским </w:t>
      </w:r>
      <w:hyperlink r:id="rId179" w:history="1">
        <w:r w:rsidRPr="00075730">
          <w:rPr>
            <w:rFonts w:ascii="Times New Roman" w:hAnsi="Times New Roman" w:cs="Times New Roman"/>
            <w:color w:val="0000FF"/>
            <w:sz w:val="28"/>
            <w:szCs w:val="28"/>
          </w:rPr>
          <w:t>законодательством</w:t>
        </w:r>
      </w:hyperlink>
      <w:r w:rsidRPr="00075730">
        <w:rPr>
          <w:rFonts w:ascii="Times New Roman" w:hAnsi="Times New Roman" w:cs="Times New Roman"/>
          <w:sz w:val="28"/>
          <w:szCs w:val="28"/>
        </w:rPr>
        <w:t xml:space="preserve"> Российской Федерации порядке возмещения причиненных ему (им) убытков с лица, которое неосновательно обогатилось за счет такого потребителя (потребителей).</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При обнаружении исполнителем факта несанкционированного вмешательства в работу индивидуального, общего (квартирного), комнатного прибора учета, расположенного в жилом или нежилом помещении потребителя, повлекшего искажение показаний такого прибора учета, исполнитель обязан прекратить использование показаний такого прибора учета при расчетах за коммунальную услугу и произвести перерасчет размера платы за коммунальную услугу для потребителя исходя из объемов коммунального ресурса, рассчитанных как произведение мощности имеющегося ресурсопотребляющего оборудования (для водоснабжения и водоотведения - по пропускной способности трубы) и его круглосуточной работы за период начиная с даты несанкционированного вмешательства в работу прибора учета, указанной в акте проверки состояния прибора учета, составленном исполнителем с привлечением соответствующей ресурсоснабжающей организации, до даты устранения такого вмешательства.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lastRenderedPageBreak/>
        <w:t>Если дату осуществления несанкционированного подключения или вмешательства в работу прибора учета установить невозможно, то доначисление должно быть произведено начиная с даты проведения исполнителем предыдущей проверки, но не более чем за 6 месяцев, предшествующих месяцу, в котором выявлено несанкционированное подключение или вмешательство в работу прибора учета.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63. Потребители обязаны своевременно вносить плату за коммунальные услуги.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коммунальных услуг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65. Если иное не установлено договором, содержащим положения о предоставлении коммунальных услуг, потребитель вправе по своему выбору:</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 осуществлять предварительную оплату коммунальных услуг в счет будущих расчетных периодов.</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внесения платы за коммунальные услуги.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lastRenderedPageBreak/>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представления платежных документов.</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68. Информация об изменении тарифов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69. В платежном документе указываются: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д) объем каждого вида коммунальных услуг, за исключением коммунальных услуг по отоплению и горячему водоснабжению, произведенных исполнителем при отсутствии централизованных теплоснабжения и горячего водоснабжения, предоставленных за расчетный период на общедомовые нужды в расчете на каждого потребителя, и размер платы за каждый вид таких коммунальных услуг, определенные в соответствии с настоящими Правилами;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е) общий объем каждого вида коммунальных услуг на общедомовые нужды, предоставленный в многоквартирном доме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ж) сведения о размере перерасчета (доначисления или уменьшения) платы за коммунальные услуги с указанием оснований, в том числе в связи с:</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пользованием жилым помещением временно проживающими потребителями;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предоставлением коммунальных услуг ненадлежащего качества и (или) с перерывами, превышающими установленную продолжительность;</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lastRenderedPageBreak/>
        <w:t>уплатой исполнителем потребителю неустоек (штрафов, пеней), установленных федеральными законами и договором, содержащим положения о предоставлении коммунальных услуг;</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иными основаниями, установленными в настоящих Правилах;</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з) сведения о размере задолженности потребителя перед исполнителем за предыдущие расчетные периоды;</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к) сведения о рассрочке и (или) отсрочке внесения платы за коммунальные услуги, предоставленной потребителю в соответствии с </w:t>
      </w:r>
      <w:hyperlink r:id="rId180" w:history="1">
        <w:r w:rsidRPr="00075730">
          <w:rPr>
            <w:rFonts w:ascii="Times New Roman" w:hAnsi="Times New Roman" w:cs="Times New Roman"/>
            <w:color w:val="0000FF"/>
            <w:sz w:val="28"/>
            <w:szCs w:val="28"/>
          </w:rPr>
          <w:t>пунктами 72</w:t>
        </w:r>
      </w:hyperlink>
      <w:r w:rsidRPr="00075730">
        <w:rPr>
          <w:rFonts w:ascii="Times New Roman" w:hAnsi="Times New Roman" w:cs="Times New Roman"/>
          <w:sz w:val="28"/>
          <w:szCs w:val="28"/>
        </w:rPr>
        <w:t xml:space="preserve"> и </w:t>
      </w:r>
      <w:hyperlink r:id="rId181" w:history="1">
        <w:r w:rsidRPr="00075730">
          <w:rPr>
            <w:rFonts w:ascii="Times New Roman" w:hAnsi="Times New Roman" w:cs="Times New Roman"/>
            <w:color w:val="0000FF"/>
            <w:sz w:val="28"/>
            <w:szCs w:val="28"/>
          </w:rPr>
          <w:t>75</w:t>
        </w:r>
      </w:hyperlink>
      <w:r w:rsidRPr="00075730">
        <w:rPr>
          <w:rFonts w:ascii="Times New Roman" w:hAnsi="Times New Roman" w:cs="Times New Roman"/>
          <w:sz w:val="28"/>
          <w:szCs w:val="28"/>
        </w:rPr>
        <w:t xml:space="preserve"> настоящих Правил;</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л) другие сведения, подлежащие в соответствии с настоящими Правилами и договором, содержащим положения о предоставлении коммунальных услуг, включению в платежные документы.</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70. В платежном документе, выставляемом потребителю коммунальных услуг в многоквартирном доме,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 за исключением коммунальных услуг по отоплению и горячему водоснабжению, произведенных исполнителем при отсутствии централизованных теплоснабжения и горячего водоснабжения.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71. Примерная форма платежного документа для внесения платы за коммунальные услуги и методические рекомендации по ее заполнению устанавливается Министерством регионального развития Российской Федерации по согласованию с Федеральной службой по тарифам.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Рассрочка предоставляется на условиях внесения платы за коммунальную услугу равными долями в течение 12 месяцев, включая месяц, начиная с которого </w:t>
      </w:r>
      <w:r w:rsidRPr="00075730">
        <w:rPr>
          <w:rFonts w:ascii="Times New Roman" w:hAnsi="Times New Roman" w:cs="Times New Roman"/>
          <w:sz w:val="28"/>
          <w:szCs w:val="28"/>
        </w:rPr>
        <w:lastRenderedPageBreak/>
        <w:t>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73. Потребитель, получивший от исполнителя платежный документ, указанный в </w:t>
      </w:r>
      <w:hyperlink r:id="rId182" w:history="1">
        <w:r w:rsidRPr="00075730">
          <w:rPr>
            <w:rFonts w:ascii="Times New Roman" w:hAnsi="Times New Roman" w:cs="Times New Roman"/>
            <w:color w:val="0000FF"/>
            <w:sz w:val="28"/>
            <w:szCs w:val="28"/>
          </w:rPr>
          <w:t>пункте 72</w:t>
        </w:r>
      </w:hyperlink>
      <w:r w:rsidRPr="00075730">
        <w:rPr>
          <w:rFonts w:ascii="Times New Roman" w:hAnsi="Times New Roman" w:cs="Times New Roman"/>
          <w:sz w:val="28"/>
          <w:szCs w:val="28"/>
        </w:rP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r:id="rId183" w:history="1">
        <w:r w:rsidRPr="00075730">
          <w:rPr>
            <w:rFonts w:ascii="Times New Roman" w:hAnsi="Times New Roman" w:cs="Times New Roman"/>
            <w:color w:val="0000FF"/>
            <w:sz w:val="28"/>
            <w:szCs w:val="28"/>
          </w:rPr>
          <w:t>пункте 72</w:t>
        </w:r>
      </w:hyperlink>
      <w:r w:rsidRPr="00075730">
        <w:rPr>
          <w:rFonts w:ascii="Times New Roman" w:hAnsi="Times New Roman" w:cs="Times New Roman"/>
          <w:sz w:val="28"/>
          <w:szCs w:val="28"/>
        </w:rPr>
        <w:t xml:space="preserve"> настоящих Правил, согласовываются потребителем и исполнителем.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77. В случае если потребителю, которому в соответствии с </w:t>
      </w:r>
      <w:hyperlink r:id="rId184" w:history="1">
        <w:r w:rsidRPr="00075730">
          <w:rPr>
            <w:rFonts w:ascii="Times New Roman" w:hAnsi="Times New Roman" w:cs="Times New Roman"/>
            <w:color w:val="0000FF"/>
            <w:sz w:val="28"/>
            <w:szCs w:val="28"/>
          </w:rPr>
          <w:t>законодательством</w:t>
        </w:r>
      </w:hyperlink>
      <w:r w:rsidRPr="00075730">
        <w:rPr>
          <w:rFonts w:ascii="Times New Roman" w:hAnsi="Times New Roman" w:cs="Times New Roman"/>
          <w:sz w:val="28"/>
          <w:szCs w:val="28"/>
        </w:rPr>
        <w:t xml:space="preserve">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79. Размер платы за доставку бытового газа в баллонах и твердого топлива к месту, указанному потребителем, устанавливается по соглашению потребителя и исполнителя - продавца бытового газа в баллонах и твердого топлива.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jc w:val="center"/>
        <w:outlineLvl w:val="1"/>
        <w:rPr>
          <w:rFonts w:ascii="Times New Roman" w:hAnsi="Times New Roman" w:cs="Times New Roman"/>
          <w:sz w:val="28"/>
          <w:szCs w:val="28"/>
        </w:rPr>
      </w:pPr>
      <w:r w:rsidRPr="00075730">
        <w:rPr>
          <w:rFonts w:ascii="Times New Roman" w:hAnsi="Times New Roman" w:cs="Times New Roman"/>
          <w:sz w:val="28"/>
          <w:szCs w:val="28"/>
        </w:rPr>
        <w:lastRenderedPageBreak/>
        <w:t>VII. Порядок учета коммунальных услуг с использованием</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приборов учета, основания и порядок проведения проверок</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состояния приборов учета и правильности снятия их показаний</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К использованию допускаются приборы учета утвержденного типа и прошедшие поверку в соответствии с требованиями </w:t>
      </w:r>
      <w:hyperlink r:id="rId185" w:history="1">
        <w:r w:rsidRPr="00075730">
          <w:rPr>
            <w:rFonts w:ascii="Times New Roman" w:hAnsi="Times New Roman" w:cs="Times New Roman"/>
            <w:color w:val="0000FF"/>
            <w:sz w:val="28"/>
            <w:szCs w:val="28"/>
          </w:rPr>
          <w:t>законодательства</w:t>
        </w:r>
      </w:hyperlink>
      <w:r w:rsidRPr="00075730">
        <w:rPr>
          <w:rFonts w:ascii="Times New Roman" w:hAnsi="Times New Roman" w:cs="Times New Roman"/>
          <w:sz w:val="28"/>
          <w:szCs w:val="28"/>
        </w:rP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на основании заявки собственника жилого или нежилого помещения, поданной исполнителю.</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со дня, следующего за днем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Критерии наличия (отсутствия) технической возможности установки приборов учета, а также форма акта обследования на предмет установления наличия (отсутствия) технической возможности установки приборов учета и порядок ее заполнения утверждаются Министерством регионального развития Российской Федерации.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82. Исполнитель обязан:</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83. Проверки, указанные в </w:t>
      </w:r>
      <w:hyperlink r:id="rId186" w:history="1">
        <w:r w:rsidRPr="00075730">
          <w:rPr>
            <w:rFonts w:ascii="Times New Roman" w:hAnsi="Times New Roman" w:cs="Times New Roman"/>
            <w:color w:val="0000FF"/>
            <w:sz w:val="28"/>
            <w:szCs w:val="28"/>
          </w:rPr>
          <w:t>пункте 82</w:t>
        </w:r>
      </w:hyperlink>
      <w:r w:rsidRPr="00075730">
        <w:rPr>
          <w:rFonts w:ascii="Times New Roman" w:hAnsi="Times New Roman" w:cs="Times New Roman"/>
          <w:sz w:val="28"/>
          <w:szCs w:val="28"/>
        </w:rPr>
        <w:t xml:space="preserve"> настоящих Правил, должны проводиться исполнителем не реже 1 раза в год, а если проверяемые приборы учета расположены в жилом помещении потребителя, то не чаще 1 раза в 3 месяца.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84. При непредставлении потребителем исполнителю показаний индивидуального или общего (квартирного) прибора учета более 3 месяцев подряд исполнитель не позднее 15 дней со дня истечения указанного 3-месячного срока обязан провести указанную в </w:t>
      </w:r>
      <w:hyperlink r:id="rId187" w:history="1">
        <w:r w:rsidRPr="00075730">
          <w:rPr>
            <w:rFonts w:ascii="Times New Roman" w:hAnsi="Times New Roman" w:cs="Times New Roman"/>
            <w:color w:val="0000FF"/>
            <w:sz w:val="28"/>
            <w:szCs w:val="28"/>
          </w:rPr>
          <w:t>пункте 82</w:t>
        </w:r>
      </w:hyperlink>
      <w:r w:rsidRPr="00075730">
        <w:rPr>
          <w:rFonts w:ascii="Times New Roman" w:hAnsi="Times New Roman" w:cs="Times New Roman"/>
          <w:sz w:val="28"/>
          <w:szCs w:val="28"/>
        </w:rPr>
        <w:t xml:space="preserve"> настоящих Правил проверку и снять показания прибора учета.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lastRenderedPageBreak/>
        <w:t xml:space="preserve">85. Проверка, указанная в </w:t>
      </w:r>
      <w:hyperlink r:id="rId188" w:history="1">
        <w:r w:rsidRPr="00075730">
          <w:rPr>
            <w:rFonts w:ascii="Times New Roman" w:hAnsi="Times New Roman" w:cs="Times New Roman"/>
            <w:color w:val="0000FF"/>
            <w:sz w:val="28"/>
            <w:szCs w:val="28"/>
          </w:rPr>
          <w:t>пункте 82</w:t>
        </w:r>
      </w:hyperlink>
      <w:r w:rsidRPr="00075730">
        <w:rPr>
          <w:rFonts w:ascii="Times New Roman" w:hAnsi="Times New Roman" w:cs="Times New Roman"/>
          <w:sz w:val="28"/>
          <w:szCs w:val="28"/>
        </w:rPr>
        <w:t xml:space="preserve"> настоящих Правил, если для ее проведения требуется доступ в жилое или нежилое помещение потребителя, осуществляется исполнителем в следующем порядке: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а) исполнитель направляет потребителю способом, позволяющим определить дату получения такого сообщения, или вручает под роспись письменное извещение с предложением сообщить об удобных для потребителя дате (датах) и времени допуска исполнителя для совершения проверки и разъяснением последствий бездействия потребителя или его отказа в допуске исполнителя к приборам учета;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б) потребитель обязан в течение 7 календарных дней со дня получения указанного извещения сообщить исполнителю способом, позволяющим определить дату получения такого сообщения исполнителем, об удобных для потребителя дате (датах) и времени в течение последующих 10 календарных дней, когда потребитель может обеспечить допуск исполнителя в занимаемое им жилое или нежилое помещение для проведения проверки. Если потребитель не может обеспечить допуск исполнителя в занимаемое им жилое помещение по причине временного отсутствия, то он обязан сообщить исполнителю об иных возможных дате (датах) и времени допуска для проведения проверки;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в) при невыполнении потребителем обязанности, указанной в </w:t>
      </w:r>
      <w:hyperlink r:id="rId189" w:history="1">
        <w:r w:rsidRPr="00075730">
          <w:rPr>
            <w:rFonts w:ascii="Times New Roman" w:hAnsi="Times New Roman" w:cs="Times New Roman"/>
            <w:color w:val="0000FF"/>
            <w:sz w:val="28"/>
            <w:szCs w:val="28"/>
          </w:rPr>
          <w:t>подпункте "б"</w:t>
        </w:r>
      </w:hyperlink>
      <w:r w:rsidRPr="00075730">
        <w:rPr>
          <w:rFonts w:ascii="Times New Roman" w:hAnsi="Times New Roman" w:cs="Times New Roman"/>
          <w:sz w:val="28"/>
          <w:szCs w:val="28"/>
        </w:rPr>
        <w:t xml:space="preserve"> настоящего пункта, исполнитель повторно направляет потребителю письменное извещение в порядке, указанном в </w:t>
      </w:r>
      <w:hyperlink r:id="rId190" w:history="1">
        <w:r w:rsidRPr="00075730">
          <w:rPr>
            <w:rFonts w:ascii="Times New Roman" w:hAnsi="Times New Roman" w:cs="Times New Roman"/>
            <w:color w:val="0000FF"/>
            <w:sz w:val="28"/>
            <w:szCs w:val="28"/>
          </w:rPr>
          <w:t>подпункте "а"</w:t>
        </w:r>
      </w:hyperlink>
      <w:r w:rsidRPr="00075730">
        <w:rPr>
          <w:rFonts w:ascii="Times New Roman" w:hAnsi="Times New Roman" w:cs="Times New Roman"/>
          <w:sz w:val="28"/>
          <w:szCs w:val="28"/>
        </w:rPr>
        <w:t xml:space="preserve"> настоящего пункта, а потребитель обязан в течение 7 календарных дней со дня получения такого извещения сообщить исполнителю способом, позволяющим определить дату получения такого сообщения исполнителем, информацию, указанную в </w:t>
      </w:r>
      <w:hyperlink r:id="rId191" w:history="1">
        <w:r w:rsidRPr="00075730">
          <w:rPr>
            <w:rFonts w:ascii="Times New Roman" w:hAnsi="Times New Roman" w:cs="Times New Roman"/>
            <w:color w:val="0000FF"/>
            <w:sz w:val="28"/>
            <w:szCs w:val="28"/>
          </w:rPr>
          <w:t>подпункте "б"</w:t>
        </w:r>
      </w:hyperlink>
      <w:r w:rsidRPr="00075730">
        <w:rPr>
          <w:rFonts w:ascii="Times New Roman" w:hAnsi="Times New Roman" w:cs="Times New Roman"/>
          <w:sz w:val="28"/>
          <w:szCs w:val="28"/>
        </w:rPr>
        <w:t xml:space="preserve"> настоящего пункта;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г) исполнитель в согласованные с потребителем в соответствии с </w:t>
      </w:r>
      <w:hyperlink r:id="rId192" w:history="1">
        <w:r w:rsidRPr="00075730">
          <w:rPr>
            <w:rFonts w:ascii="Times New Roman" w:hAnsi="Times New Roman" w:cs="Times New Roman"/>
            <w:color w:val="0000FF"/>
            <w:sz w:val="28"/>
            <w:szCs w:val="28"/>
          </w:rPr>
          <w:t>подпунктом "б"</w:t>
        </w:r>
      </w:hyperlink>
      <w:r w:rsidRPr="00075730">
        <w:rPr>
          <w:rFonts w:ascii="Times New Roman" w:hAnsi="Times New Roman" w:cs="Times New Roman"/>
          <w:sz w:val="28"/>
          <w:szCs w:val="28"/>
        </w:rPr>
        <w:t xml:space="preserve"> или </w:t>
      </w:r>
      <w:hyperlink r:id="rId193" w:history="1">
        <w:r w:rsidRPr="00075730">
          <w:rPr>
            <w:rFonts w:ascii="Times New Roman" w:hAnsi="Times New Roman" w:cs="Times New Roman"/>
            <w:color w:val="0000FF"/>
            <w:sz w:val="28"/>
            <w:szCs w:val="28"/>
          </w:rPr>
          <w:t>"в"</w:t>
        </w:r>
      </w:hyperlink>
      <w:r w:rsidRPr="00075730">
        <w:rPr>
          <w:rFonts w:ascii="Times New Roman" w:hAnsi="Times New Roman" w:cs="Times New Roman"/>
          <w:sz w:val="28"/>
          <w:szCs w:val="28"/>
        </w:rPr>
        <w:t xml:space="preserve"> настоящего пункта дату и время обязан провести проверку и составить акт проверки и 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д) если потребитель не ответил на повторное уведомление исполнителя либо 2 и более раза не допустил исполнителя в занимаемое им жилое или нежилое помещение в согласованные потребителем дату и время и при этом в отношении потребителя, проживающего в жилом помещений, у исполнителя отсутствует информация о его временном отсутствии в занимаемом жилом помещении, исполнитель составляет акт об отказе в допуске к прибору учета. Акт об отказе в допуске исполнителя к приборам учета, расположенным в жилом или в нежилом помещении потребителя, подписывается исполнителем и потребителем, а в случае отказа потребителя от подписания акта - исполнителем и 2 незаинтересованными лицами. В акте указываются дата и время прибытия исполнителя для проведения проверки, причины отказа потребителя в допуске исполнителя к приборам учета (если потребитель заявил исполнителю о таких причинах), иные сведения, свидетельствующие о действиях (бездействии) потребителя, препятствующих исполнителю в проведении проверки. Исполнитель обязан передать 1 экземпляр акта потребителю;</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е) исполнитель обязан в течение 10 дней после получения от потребителя, в отношении которого оставлен акт об отказе в допуске к прибору учета, заявления о готовности допустить исполнителя в помещение для проверки провести проверку, составить акт проверки и 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jc w:val="center"/>
        <w:outlineLvl w:val="1"/>
        <w:rPr>
          <w:rFonts w:ascii="Times New Roman" w:hAnsi="Times New Roman" w:cs="Times New Roman"/>
          <w:sz w:val="28"/>
          <w:szCs w:val="28"/>
        </w:rPr>
      </w:pPr>
      <w:r w:rsidRPr="00075730">
        <w:rPr>
          <w:rFonts w:ascii="Times New Roman" w:hAnsi="Times New Roman" w:cs="Times New Roman"/>
          <w:sz w:val="28"/>
          <w:szCs w:val="28"/>
        </w:rPr>
        <w:lastRenderedPageBreak/>
        <w:t>VIII. Порядок перерасчета размера платы</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за отдельные виды коммунальных услуг за период временного</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отсутствия потребителей в занимаемом жилом помещении,</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не оборудованном индивидуальным и (или) общим</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(квартирным) прибором учета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осуществляется перерасчет размера платы за предоставленную потребителю в таком жилом помещении коммунальную услугу, за исключением коммунальной услуги по отоплению и газоснабжению на цели отопления жилых помещений.</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w:t>
      </w:r>
      <w:hyperlink r:id="rId194" w:history="1">
        <w:r w:rsidRPr="00075730">
          <w:rPr>
            <w:rFonts w:ascii="Times New Roman" w:hAnsi="Times New Roman" w:cs="Times New Roman"/>
            <w:color w:val="0000FF"/>
            <w:sz w:val="28"/>
            <w:szCs w:val="28"/>
          </w:rPr>
          <w:t>законодательством</w:t>
        </w:r>
      </w:hyperlink>
      <w:r w:rsidRPr="00075730">
        <w:rPr>
          <w:rFonts w:ascii="Times New Roman" w:hAnsi="Times New Roman" w:cs="Times New Roman"/>
          <w:sz w:val="28"/>
          <w:szCs w:val="28"/>
        </w:rPr>
        <w:t xml:space="preserve">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w:t>
      </w:r>
      <w:r w:rsidRPr="00075730">
        <w:rPr>
          <w:rFonts w:ascii="Times New Roman" w:hAnsi="Times New Roman" w:cs="Times New Roman"/>
          <w:sz w:val="28"/>
          <w:szCs w:val="28"/>
        </w:rPr>
        <w:lastRenderedPageBreak/>
        <w:t xml:space="preserve">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195" w:history="1">
        <w:r w:rsidRPr="00075730">
          <w:rPr>
            <w:rFonts w:ascii="Times New Roman" w:hAnsi="Times New Roman" w:cs="Times New Roman"/>
            <w:color w:val="0000FF"/>
            <w:sz w:val="28"/>
            <w:szCs w:val="28"/>
          </w:rPr>
          <w:t>частью 14 статьи 155</w:t>
        </w:r>
      </w:hyperlink>
      <w:r w:rsidRPr="00075730">
        <w:rPr>
          <w:rFonts w:ascii="Times New Roman" w:hAnsi="Times New Roman" w:cs="Times New Roman"/>
          <w:sz w:val="28"/>
          <w:szCs w:val="28"/>
        </w:rPr>
        <w:t xml:space="preserve"> Жилищного кодекса Российской Федерации последствия несвоевременного и (или) неполного внесения платы за коммунальные услуги.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К заявлению о перерасчете должны прилагаться документы, подтверждающие продолжительность периода временного отсутствия потребителя.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б) справка о нахождении на лечении в стационарном лечебном учреждении или на санаторно-курортном лечении;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 счета за проживание в гостинице, общежитии или другом месте временного пребывания или их заверенные копии;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lastRenderedPageBreak/>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и) справка дачного, садового, огороднического товарищества, подтверждающая период временного пребывания гражданина по месту нахождения дачного, садового, огороднического товарищества;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94. Документы, указанные в </w:t>
      </w:r>
      <w:hyperlink r:id="rId196" w:history="1">
        <w:r w:rsidRPr="00075730">
          <w:rPr>
            <w:rFonts w:ascii="Times New Roman" w:hAnsi="Times New Roman" w:cs="Times New Roman"/>
            <w:color w:val="0000FF"/>
            <w:sz w:val="28"/>
            <w:szCs w:val="28"/>
          </w:rPr>
          <w:t>пункте 93</w:t>
        </w:r>
      </w:hyperlink>
      <w:r w:rsidRPr="00075730">
        <w:rPr>
          <w:rFonts w:ascii="Times New Roman" w:hAnsi="Times New Roman" w:cs="Times New Roman"/>
          <w:sz w:val="28"/>
          <w:szCs w:val="28"/>
        </w:rP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r:id="rId197" w:history="1">
        <w:r w:rsidRPr="00075730">
          <w:rPr>
            <w:rFonts w:ascii="Times New Roman" w:hAnsi="Times New Roman" w:cs="Times New Roman"/>
            <w:color w:val="0000FF"/>
            <w:sz w:val="28"/>
            <w:szCs w:val="28"/>
          </w:rPr>
          <w:t>пункте 93</w:t>
        </w:r>
      </w:hyperlink>
      <w:r w:rsidRPr="00075730">
        <w:rPr>
          <w:rFonts w:ascii="Times New Roman" w:hAnsi="Times New Roman" w:cs="Times New Roman"/>
          <w:sz w:val="28"/>
          <w:szCs w:val="28"/>
        </w:rPr>
        <w:t xml:space="preserve"> настоящих Правил.</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97. Результаты перерасчета размера платы за коммунальные услуги отражаются: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б) в случае подачи заявления о перерасчете после окончания периода временного отсутствия - в очередном платежном документе.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jc w:val="center"/>
        <w:outlineLvl w:val="1"/>
        <w:rPr>
          <w:rFonts w:ascii="Times New Roman" w:hAnsi="Times New Roman" w:cs="Times New Roman"/>
          <w:sz w:val="28"/>
          <w:szCs w:val="28"/>
        </w:rPr>
      </w:pPr>
      <w:r w:rsidRPr="00075730">
        <w:rPr>
          <w:rFonts w:ascii="Times New Roman" w:hAnsi="Times New Roman" w:cs="Times New Roman"/>
          <w:sz w:val="28"/>
          <w:szCs w:val="28"/>
        </w:rPr>
        <w:t>IX. Случаи и основания изменения размера платы</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за коммунальные услуги при предоставлении коммунальных</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lastRenderedPageBreak/>
        <w:t>услуг ненадлежащего качества и (или) с перерывами,</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превышающими установленную продолжительность, а также</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при перерывах в предоставлении коммунальных услуг</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для проведения ремонтных и профилактических работ</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в пределах установленной продолжительности перерывов</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r:id="rId198" w:history="1">
        <w:r w:rsidRPr="00075730">
          <w:rPr>
            <w:rFonts w:ascii="Times New Roman" w:hAnsi="Times New Roman" w:cs="Times New Roman"/>
            <w:color w:val="0000FF"/>
            <w:sz w:val="28"/>
            <w:szCs w:val="28"/>
          </w:rPr>
          <w:t>приложении N 1</w:t>
        </w:r>
      </w:hyperlink>
      <w:r w:rsidRPr="00075730">
        <w:rPr>
          <w:rFonts w:ascii="Times New Roman" w:hAnsi="Times New Roman" w:cs="Times New Roman"/>
          <w:sz w:val="28"/>
          <w:szCs w:val="28"/>
        </w:rPr>
        <w:t xml:space="preserve"> к настоящим Правилам.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исходя из продолжительности непредоставления коммунальной услуги и норматива потребления коммунальной услуги - для жилых помещений;</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r:id="rId199" w:history="1">
        <w:r w:rsidRPr="00075730">
          <w:rPr>
            <w:rFonts w:ascii="Times New Roman" w:hAnsi="Times New Roman" w:cs="Times New Roman"/>
            <w:color w:val="0000FF"/>
            <w:sz w:val="28"/>
            <w:szCs w:val="28"/>
          </w:rPr>
          <w:t>пунктом 43</w:t>
        </w:r>
      </w:hyperlink>
      <w:r w:rsidRPr="00075730">
        <w:rPr>
          <w:rFonts w:ascii="Times New Roman" w:hAnsi="Times New Roman" w:cs="Times New Roman"/>
          <w:sz w:val="28"/>
          <w:szCs w:val="28"/>
        </w:rPr>
        <w:t xml:space="preserve"> настоящих Правил, - для нежилых помещений.</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Объем (количество) непредоставленной коммунальной услуги отопления рассчитывается только в случаях, когда многоквартирный дом не оборудован </w:t>
      </w:r>
      <w:r w:rsidRPr="00075730">
        <w:rPr>
          <w:rFonts w:ascii="Times New Roman" w:hAnsi="Times New Roman" w:cs="Times New Roman"/>
          <w:sz w:val="28"/>
          <w:szCs w:val="28"/>
        </w:rPr>
        <w:lastRenderedPageBreak/>
        <w:t>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r:id="rId200" w:history="1">
        <w:r w:rsidRPr="00075730">
          <w:rPr>
            <w:rFonts w:ascii="Times New Roman" w:hAnsi="Times New Roman" w:cs="Times New Roman"/>
            <w:color w:val="0000FF"/>
            <w:sz w:val="28"/>
            <w:szCs w:val="28"/>
          </w:rPr>
          <w:t>приложением N 2</w:t>
        </w:r>
      </w:hyperlink>
      <w:r w:rsidRPr="00075730">
        <w:rPr>
          <w:rFonts w:ascii="Times New Roman" w:hAnsi="Times New Roman" w:cs="Times New Roman"/>
          <w:sz w:val="28"/>
          <w:szCs w:val="28"/>
        </w:rP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r:id="rId201" w:history="1">
        <w:r w:rsidRPr="00075730">
          <w:rPr>
            <w:rFonts w:ascii="Times New Roman" w:hAnsi="Times New Roman" w:cs="Times New Roman"/>
            <w:color w:val="0000FF"/>
            <w:sz w:val="28"/>
            <w:szCs w:val="28"/>
          </w:rPr>
          <w:t>приложением N 1</w:t>
        </w:r>
      </w:hyperlink>
      <w:r w:rsidRPr="00075730">
        <w:rPr>
          <w:rFonts w:ascii="Times New Roman" w:hAnsi="Times New Roman" w:cs="Times New Roman"/>
          <w:sz w:val="28"/>
          <w:szCs w:val="28"/>
        </w:rPr>
        <w:t xml:space="preserve"> к настоящим Правилам.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r:id="rId202" w:history="1">
        <w:r w:rsidRPr="00075730">
          <w:rPr>
            <w:rFonts w:ascii="Times New Roman" w:hAnsi="Times New Roman" w:cs="Times New Roman"/>
            <w:color w:val="0000FF"/>
            <w:sz w:val="28"/>
            <w:szCs w:val="28"/>
          </w:rPr>
          <w:t>приложением N 2</w:t>
        </w:r>
      </w:hyperlink>
      <w:r w:rsidRPr="00075730">
        <w:rPr>
          <w:rFonts w:ascii="Times New Roman" w:hAnsi="Times New Roman" w:cs="Times New Roman"/>
          <w:sz w:val="28"/>
          <w:szCs w:val="28"/>
        </w:rP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102. При применении двухставочных тарифов плата за коммунальную услугу снижается: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r:id="rId203" w:history="1">
        <w:r w:rsidRPr="00075730">
          <w:rPr>
            <w:rFonts w:ascii="Times New Roman" w:hAnsi="Times New Roman" w:cs="Times New Roman"/>
            <w:color w:val="0000FF"/>
            <w:sz w:val="28"/>
            <w:szCs w:val="28"/>
          </w:rPr>
          <w:t>приложении N 1</w:t>
        </w:r>
      </w:hyperlink>
      <w:r w:rsidRPr="00075730">
        <w:rPr>
          <w:rFonts w:ascii="Times New Roman" w:hAnsi="Times New Roman" w:cs="Times New Roman"/>
          <w:sz w:val="28"/>
          <w:szCs w:val="28"/>
        </w:rPr>
        <w:t xml:space="preserve"> к настоящим Правилам, - только в отношении переменной составляющей платы за коммунальную услугу, которая определяется в соответствии с </w:t>
      </w:r>
      <w:hyperlink r:id="rId204" w:history="1">
        <w:r w:rsidRPr="00075730">
          <w:rPr>
            <w:rFonts w:ascii="Times New Roman" w:hAnsi="Times New Roman" w:cs="Times New Roman"/>
            <w:color w:val="0000FF"/>
            <w:sz w:val="28"/>
            <w:szCs w:val="28"/>
          </w:rPr>
          <w:t>законодательством</w:t>
        </w:r>
      </w:hyperlink>
      <w:r w:rsidRPr="00075730">
        <w:rPr>
          <w:rFonts w:ascii="Times New Roman" w:hAnsi="Times New Roman" w:cs="Times New Roman"/>
          <w:sz w:val="28"/>
          <w:szCs w:val="28"/>
        </w:rPr>
        <w:t xml:space="preserve"> Российской Федерации о государственном регулировании тарифов исходя из объемов потребления соответствующего вида коммунального ресурса;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б) при предоставлении коммунальной услуги ненадлежащего качества и (или) с перерывами, превышающими установленную </w:t>
      </w:r>
      <w:hyperlink r:id="rId205" w:history="1">
        <w:r w:rsidRPr="00075730">
          <w:rPr>
            <w:rFonts w:ascii="Times New Roman" w:hAnsi="Times New Roman" w:cs="Times New Roman"/>
            <w:color w:val="0000FF"/>
            <w:sz w:val="28"/>
            <w:szCs w:val="28"/>
          </w:rPr>
          <w:t>приложением N 1</w:t>
        </w:r>
      </w:hyperlink>
      <w:r w:rsidRPr="00075730">
        <w:rPr>
          <w:rFonts w:ascii="Times New Roman" w:hAnsi="Times New Roman" w:cs="Times New Roman"/>
          <w:sz w:val="28"/>
          <w:szCs w:val="28"/>
        </w:rP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103. Если исполнителем является ресурсоснабжающая организация, которая в соответствии с договором, содержащим положения о предоставлении коммунальных услуг, не осуществляет обслуживание внутридомовых инженерных систем, то такая организация производит изменение размера платы за коммунальную услугу в том случае, если нарушение качества коммунальной услуги и (или) 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инженерно-технического обеспечения.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 указанном случае,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изменение размера платы за коммунальную услугу не производится, а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или собственниками жилых домов (домовладений) для обслуживания внутридомовых инженерных систем.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jc w:val="center"/>
        <w:outlineLvl w:val="1"/>
        <w:rPr>
          <w:rFonts w:ascii="Times New Roman" w:hAnsi="Times New Roman" w:cs="Times New Roman"/>
          <w:sz w:val="28"/>
          <w:szCs w:val="28"/>
        </w:rPr>
      </w:pPr>
      <w:r w:rsidRPr="00075730">
        <w:rPr>
          <w:rFonts w:ascii="Times New Roman" w:hAnsi="Times New Roman" w:cs="Times New Roman"/>
          <w:sz w:val="28"/>
          <w:szCs w:val="28"/>
        </w:rPr>
        <w:t>X. Порядок установления факта предоставления коммунальных</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lastRenderedPageBreak/>
        <w:t>услуг ненадлежащего качества и (или) с перерывами,</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превышающими установленную продолжительность</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(далее - аварийно-диспетчерская служба).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w:t>
      </w:r>
      <w:r w:rsidRPr="00075730">
        <w:rPr>
          <w:rFonts w:ascii="Times New Roman" w:hAnsi="Times New Roman" w:cs="Times New Roman"/>
          <w:sz w:val="28"/>
          <w:szCs w:val="28"/>
        </w:rPr>
        <w:lastRenderedPageBreak/>
        <w:t>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109. По окончании проверки составляется акт проверки.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r:id="rId206" w:history="1">
        <w:r w:rsidRPr="00075730">
          <w:rPr>
            <w:rFonts w:ascii="Times New Roman" w:hAnsi="Times New Roman" w:cs="Times New Roman"/>
            <w:color w:val="0000FF"/>
            <w:sz w:val="28"/>
            <w:szCs w:val="28"/>
          </w:rPr>
          <w:t>приложении N 1</w:t>
        </w:r>
      </w:hyperlink>
      <w:r w:rsidRPr="00075730">
        <w:rPr>
          <w:rFonts w:ascii="Times New Roman" w:hAnsi="Times New Roman" w:cs="Times New Roman"/>
          <w:sz w:val="28"/>
          <w:szCs w:val="28"/>
        </w:rPr>
        <w:t xml:space="preserve"> к настоящим Правилам параметров качества коммунальной услуги, то акт проверки составляется в соответствии с </w:t>
      </w:r>
      <w:hyperlink r:id="rId207" w:history="1">
        <w:r w:rsidRPr="00075730">
          <w:rPr>
            <w:rFonts w:ascii="Times New Roman" w:hAnsi="Times New Roman" w:cs="Times New Roman"/>
            <w:color w:val="0000FF"/>
            <w:sz w:val="28"/>
            <w:szCs w:val="28"/>
          </w:rPr>
          <w:t>пунктом 110</w:t>
        </w:r>
      </w:hyperlink>
      <w:r w:rsidRPr="00075730">
        <w:rPr>
          <w:rFonts w:ascii="Times New Roman" w:hAnsi="Times New Roman" w:cs="Times New Roman"/>
          <w:sz w:val="28"/>
          <w:szCs w:val="28"/>
        </w:rPr>
        <w:t xml:space="preserve"> настоящих Правил.</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r:id="rId208" w:history="1">
        <w:r w:rsidRPr="00075730">
          <w:rPr>
            <w:rFonts w:ascii="Times New Roman" w:hAnsi="Times New Roman" w:cs="Times New Roman"/>
            <w:color w:val="0000FF"/>
            <w:sz w:val="28"/>
            <w:szCs w:val="28"/>
          </w:rPr>
          <w:t>приложении N 1</w:t>
        </w:r>
      </w:hyperlink>
      <w:r w:rsidRPr="00075730">
        <w:rPr>
          <w:rFonts w:ascii="Times New Roman" w:hAnsi="Times New Roman" w:cs="Times New Roman"/>
          <w:sz w:val="28"/>
          <w:szCs w:val="28"/>
        </w:rP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Любой заинтересованный участник проверки вправе инициировать проведение экспертизы качества коммунальной услуги.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w:t>
      </w:r>
      <w:r w:rsidRPr="00075730">
        <w:rPr>
          <w:rFonts w:ascii="Times New Roman" w:hAnsi="Times New Roman" w:cs="Times New Roman"/>
          <w:sz w:val="28"/>
          <w:szCs w:val="28"/>
        </w:rPr>
        <w:lastRenderedPageBreak/>
        <w:t>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r:id="rId209" w:history="1">
        <w:r w:rsidRPr="00075730">
          <w:rPr>
            <w:rFonts w:ascii="Times New Roman" w:hAnsi="Times New Roman" w:cs="Times New Roman"/>
            <w:color w:val="0000FF"/>
            <w:sz w:val="28"/>
            <w:szCs w:val="28"/>
          </w:rPr>
          <w:t>приложении N 1</w:t>
        </w:r>
      </w:hyperlink>
      <w:r w:rsidRPr="00075730">
        <w:rPr>
          <w:rFonts w:ascii="Times New Roman" w:hAnsi="Times New Roman" w:cs="Times New Roman"/>
          <w:sz w:val="28"/>
          <w:szCs w:val="28"/>
        </w:rP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111. Датой и временем, начиная с которых считается, что коммунальная услуга предоставляется с нарушениями качества, являются: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r:id="rId210" w:history="1">
        <w:r w:rsidRPr="00075730">
          <w:rPr>
            <w:rFonts w:ascii="Times New Roman" w:hAnsi="Times New Roman" w:cs="Times New Roman"/>
            <w:color w:val="0000FF"/>
            <w:sz w:val="28"/>
            <w:szCs w:val="28"/>
          </w:rPr>
          <w:t>пункты 104</w:t>
        </w:r>
      </w:hyperlink>
      <w:r w:rsidRPr="00075730">
        <w:rPr>
          <w:rFonts w:ascii="Times New Roman" w:hAnsi="Times New Roman" w:cs="Times New Roman"/>
          <w:sz w:val="28"/>
          <w:szCs w:val="28"/>
        </w:rPr>
        <w:t xml:space="preserve">, </w:t>
      </w:r>
      <w:hyperlink r:id="rId211" w:history="1">
        <w:r w:rsidRPr="00075730">
          <w:rPr>
            <w:rFonts w:ascii="Times New Roman" w:hAnsi="Times New Roman" w:cs="Times New Roman"/>
            <w:color w:val="0000FF"/>
            <w:sz w:val="28"/>
            <w:szCs w:val="28"/>
          </w:rPr>
          <w:t>107</w:t>
        </w:r>
      </w:hyperlink>
      <w:r w:rsidRPr="00075730">
        <w:rPr>
          <w:rFonts w:ascii="Times New Roman" w:hAnsi="Times New Roman" w:cs="Times New Roman"/>
          <w:sz w:val="28"/>
          <w:szCs w:val="28"/>
        </w:rPr>
        <w:t xml:space="preserve"> настоящих Правил);</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r:id="rId212" w:history="1">
        <w:r w:rsidRPr="00075730">
          <w:rPr>
            <w:rFonts w:ascii="Times New Roman" w:hAnsi="Times New Roman" w:cs="Times New Roman"/>
            <w:color w:val="0000FF"/>
            <w:sz w:val="28"/>
            <w:szCs w:val="28"/>
          </w:rPr>
          <w:t>пункт 108</w:t>
        </w:r>
      </w:hyperlink>
      <w:r w:rsidRPr="00075730">
        <w:rPr>
          <w:rFonts w:ascii="Times New Roman" w:hAnsi="Times New Roman" w:cs="Times New Roman"/>
          <w:sz w:val="28"/>
          <w:szCs w:val="28"/>
        </w:rPr>
        <w:t xml:space="preserve"> настоящих Правил);</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lastRenderedPageBreak/>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213" w:history="1">
        <w:r w:rsidRPr="00075730">
          <w:rPr>
            <w:rFonts w:ascii="Times New Roman" w:hAnsi="Times New Roman" w:cs="Times New Roman"/>
            <w:color w:val="0000FF"/>
            <w:sz w:val="28"/>
            <w:szCs w:val="28"/>
          </w:rPr>
          <w:t>законодательства</w:t>
        </w:r>
      </w:hyperlink>
      <w:r w:rsidRPr="00075730">
        <w:rPr>
          <w:rFonts w:ascii="Times New Roman" w:hAnsi="Times New Roman" w:cs="Times New Roman"/>
          <w:sz w:val="28"/>
          <w:szCs w:val="28"/>
        </w:rP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112. Период нарушения качества коммунальной услуги считается оконченным: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r:id="rId214" w:history="1">
        <w:r w:rsidRPr="00075730">
          <w:rPr>
            <w:rFonts w:ascii="Times New Roman" w:hAnsi="Times New Roman" w:cs="Times New Roman"/>
            <w:color w:val="0000FF"/>
            <w:sz w:val="28"/>
            <w:szCs w:val="28"/>
          </w:rPr>
          <w:t>пунктом 104</w:t>
        </w:r>
      </w:hyperlink>
      <w:r w:rsidRPr="00075730">
        <w:rPr>
          <w:rFonts w:ascii="Times New Roman" w:hAnsi="Times New Roman" w:cs="Times New Roman"/>
          <w:sz w:val="28"/>
          <w:szCs w:val="28"/>
        </w:rPr>
        <w:t xml:space="preserve"> настоящих Правил в журнале регистрации таких фактов;</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r:id="rId215" w:history="1">
        <w:r w:rsidRPr="00075730">
          <w:rPr>
            <w:rFonts w:ascii="Times New Roman" w:hAnsi="Times New Roman" w:cs="Times New Roman"/>
            <w:color w:val="0000FF"/>
            <w:sz w:val="28"/>
            <w:szCs w:val="28"/>
          </w:rPr>
          <w:t>пунктом 113</w:t>
        </w:r>
      </w:hyperlink>
      <w:r w:rsidRPr="00075730">
        <w:rPr>
          <w:rFonts w:ascii="Times New Roman" w:hAnsi="Times New Roman" w:cs="Times New Roman"/>
          <w:sz w:val="28"/>
          <w:szCs w:val="28"/>
        </w:rPr>
        <w:t xml:space="preserve"> настоящих Правил;</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216" w:history="1">
        <w:r w:rsidRPr="00075730">
          <w:rPr>
            <w:rFonts w:ascii="Times New Roman" w:hAnsi="Times New Roman" w:cs="Times New Roman"/>
            <w:color w:val="0000FF"/>
            <w:sz w:val="28"/>
            <w:szCs w:val="28"/>
          </w:rPr>
          <w:t>законодательства</w:t>
        </w:r>
      </w:hyperlink>
      <w:r w:rsidRPr="00075730">
        <w:rPr>
          <w:rFonts w:ascii="Times New Roman" w:hAnsi="Times New Roman" w:cs="Times New Roman"/>
          <w:sz w:val="28"/>
          <w:szCs w:val="28"/>
        </w:rP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Если исполнитель не имеет возможности установить период нарушения качества коммунальной услуги на основе сведений, указанных в </w:t>
      </w:r>
      <w:hyperlink r:id="rId217" w:history="1">
        <w:r w:rsidRPr="00075730">
          <w:rPr>
            <w:rFonts w:ascii="Times New Roman" w:hAnsi="Times New Roman" w:cs="Times New Roman"/>
            <w:color w:val="0000FF"/>
            <w:sz w:val="28"/>
            <w:szCs w:val="28"/>
          </w:rPr>
          <w:t>подпунктах "а"</w:t>
        </w:r>
      </w:hyperlink>
      <w:r w:rsidRPr="00075730">
        <w:rPr>
          <w:rFonts w:ascii="Times New Roman" w:hAnsi="Times New Roman" w:cs="Times New Roman"/>
          <w:sz w:val="28"/>
          <w:szCs w:val="28"/>
        </w:rPr>
        <w:t xml:space="preserve">, </w:t>
      </w:r>
      <w:hyperlink r:id="rId218" w:history="1">
        <w:r w:rsidRPr="00075730">
          <w:rPr>
            <w:rFonts w:ascii="Times New Roman" w:hAnsi="Times New Roman" w:cs="Times New Roman"/>
            <w:color w:val="0000FF"/>
            <w:sz w:val="28"/>
            <w:szCs w:val="28"/>
          </w:rPr>
          <w:t>"б"</w:t>
        </w:r>
      </w:hyperlink>
      <w:r w:rsidRPr="00075730">
        <w:rPr>
          <w:rFonts w:ascii="Times New Roman" w:hAnsi="Times New Roman" w:cs="Times New Roman"/>
          <w:sz w:val="28"/>
          <w:szCs w:val="28"/>
        </w:rPr>
        <w:t xml:space="preserve"> и </w:t>
      </w:r>
      <w:hyperlink r:id="rId219" w:history="1">
        <w:r w:rsidRPr="00075730">
          <w:rPr>
            <w:rFonts w:ascii="Times New Roman" w:hAnsi="Times New Roman" w:cs="Times New Roman"/>
            <w:color w:val="0000FF"/>
            <w:sz w:val="28"/>
            <w:szCs w:val="28"/>
          </w:rPr>
          <w:t>"г" пункта 112</w:t>
        </w:r>
      </w:hyperlink>
      <w:r w:rsidRPr="00075730">
        <w:rPr>
          <w:rFonts w:ascii="Times New Roman" w:hAnsi="Times New Roman" w:cs="Times New Roman"/>
          <w:sz w:val="28"/>
          <w:szCs w:val="28"/>
        </w:rP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w:t>
      </w:r>
      <w:r w:rsidRPr="00075730">
        <w:rPr>
          <w:rFonts w:ascii="Times New Roman" w:hAnsi="Times New Roman" w:cs="Times New Roman"/>
          <w:sz w:val="28"/>
          <w:szCs w:val="28"/>
        </w:rPr>
        <w:lastRenderedPageBreak/>
        <w:t>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jc w:val="center"/>
        <w:outlineLvl w:val="1"/>
        <w:rPr>
          <w:rFonts w:ascii="Times New Roman" w:hAnsi="Times New Roman" w:cs="Times New Roman"/>
          <w:sz w:val="28"/>
          <w:szCs w:val="28"/>
        </w:rPr>
      </w:pPr>
      <w:r w:rsidRPr="00075730">
        <w:rPr>
          <w:rFonts w:ascii="Times New Roman" w:hAnsi="Times New Roman" w:cs="Times New Roman"/>
          <w:sz w:val="28"/>
          <w:szCs w:val="28"/>
        </w:rPr>
        <w:t>XI. Приостановление или ограничение предоставления</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коммунальных услуг</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w:t>
      </w:r>
      <w:r w:rsidRPr="00075730">
        <w:rPr>
          <w:rFonts w:ascii="Times New Roman" w:hAnsi="Times New Roman" w:cs="Times New Roman"/>
          <w:sz w:val="28"/>
          <w:szCs w:val="28"/>
        </w:rPr>
        <w:lastRenderedPageBreak/>
        <w:t>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116. В случаях, указанных в </w:t>
      </w:r>
      <w:hyperlink r:id="rId220" w:history="1">
        <w:r w:rsidRPr="00075730">
          <w:rPr>
            <w:rFonts w:ascii="Times New Roman" w:hAnsi="Times New Roman" w:cs="Times New Roman"/>
            <w:color w:val="0000FF"/>
            <w:sz w:val="28"/>
            <w:szCs w:val="28"/>
          </w:rPr>
          <w:t>подпунктах "а"</w:t>
        </w:r>
      </w:hyperlink>
      <w:r w:rsidRPr="00075730">
        <w:rPr>
          <w:rFonts w:ascii="Times New Roman" w:hAnsi="Times New Roman" w:cs="Times New Roman"/>
          <w:sz w:val="28"/>
          <w:szCs w:val="28"/>
        </w:rPr>
        <w:t xml:space="preserve"> и </w:t>
      </w:r>
      <w:hyperlink r:id="rId221" w:history="1">
        <w:r w:rsidRPr="00075730">
          <w:rPr>
            <w:rFonts w:ascii="Times New Roman" w:hAnsi="Times New Roman" w:cs="Times New Roman"/>
            <w:color w:val="0000FF"/>
            <w:sz w:val="28"/>
            <w:szCs w:val="28"/>
          </w:rPr>
          <w:t>"б" пункта 115</w:t>
        </w:r>
      </w:hyperlink>
      <w:r w:rsidRPr="00075730">
        <w:rPr>
          <w:rFonts w:ascii="Times New Roman" w:hAnsi="Times New Roman" w:cs="Times New Roman"/>
          <w:sz w:val="28"/>
          <w:szCs w:val="28"/>
        </w:rPr>
        <w:t xml:space="preserve"> настоящих Правил, исполнитель обязан в соответствии с </w:t>
      </w:r>
      <w:hyperlink r:id="rId222" w:history="1">
        <w:r w:rsidRPr="00075730">
          <w:rPr>
            <w:rFonts w:ascii="Times New Roman" w:hAnsi="Times New Roman" w:cs="Times New Roman"/>
            <w:color w:val="0000FF"/>
            <w:sz w:val="28"/>
            <w:szCs w:val="28"/>
          </w:rPr>
          <w:t>пунктом 104</w:t>
        </w:r>
      </w:hyperlink>
      <w:r w:rsidRPr="00075730">
        <w:rPr>
          <w:rFonts w:ascii="Times New Roman" w:hAnsi="Times New Roman" w:cs="Times New Roman"/>
          <w:sz w:val="28"/>
          <w:szCs w:val="28"/>
        </w:rP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а) неполной оплаты потребителем коммунальной услуги - через 30 дней после письменного предупреждения (уведомления) потребителя в порядке, указанном в настоящем разделе;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3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 случае если потребитель частично оплачивает предоставляемые исполнителем коммунальные услуги и услуги по содержанию и ремонту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w:t>
      </w:r>
      <w:r w:rsidRPr="00075730">
        <w:rPr>
          <w:rFonts w:ascii="Times New Roman" w:hAnsi="Times New Roman" w:cs="Times New Roman"/>
          <w:sz w:val="28"/>
          <w:szCs w:val="28"/>
        </w:rPr>
        <w:lastRenderedPageBreak/>
        <w:t>письменного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а) исполнитель в письменной форме направляет потребителю-должнику предупреждение (уведомление) о том, что в случае непогашения задолженности по оплате коммунальной услуги в течение 30 дней со дня передачи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доводится до сведения потребителя путем вручения ему под расписку или направления по почте заказным письмом (с описью вложения);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 с предварительным (за 3 суток) письменным извещением потребителя-должника путем вручения ему извещения под расписку;</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в) при отсутствии технической возможности введения ограничения в соответствии с </w:t>
      </w:r>
      <w:hyperlink r:id="rId223" w:history="1">
        <w:r w:rsidRPr="00075730">
          <w:rPr>
            <w:rFonts w:ascii="Times New Roman" w:hAnsi="Times New Roman" w:cs="Times New Roman"/>
            <w:color w:val="0000FF"/>
            <w:sz w:val="28"/>
            <w:szCs w:val="28"/>
          </w:rPr>
          <w:t>подпунктом "б"</w:t>
        </w:r>
      </w:hyperlink>
      <w:r w:rsidRPr="00075730">
        <w:rPr>
          <w:rFonts w:ascii="Times New Roman" w:hAnsi="Times New Roman" w:cs="Times New Roman"/>
          <w:sz w:val="28"/>
          <w:szCs w:val="28"/>
        </w:rPr>
        <w:t xml:space="preserve"> настоящего пункта либо при непогашении образовавшейся задолженности и по истечении 30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 - с предварительным (за 3 суток) письменным извещением потребителя-должника путем вручения ему извещения под расписку.</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120. Предоставление коммунальных услуг возобновляется в течение 2 календарных дней со дня устранения причин, указанных в </w:t>
      </w:r>
      <w:hyperlink r:id="rId224" w:history="1">
        <w:r w:rsidRPr="00075730">
          <w:rPr>
            <w:rFonts w:ascii="Times New Roman" w:hAnsi="Times New Roman" w:cs="Times New Roman"/>
            <w:color w:val="0000FF"/>
            <w:sz w:val="28"/>
            <w:szCs w:val="28"/>
          </w:rPr>
          <w:t>подпунктах "а"</w:t>
        </w:r>
      </w:hyperlink>
      <w:r w:rsidRPr="00075730">
        <w:rPr>
          <w:rFonts w:ascii="Times New Roman" w:hAnsi="Times New Roman" w:cs="Times New Roman"/>
          <w:sz w:val="28"/>
          <w:szCs w:val="28"/>
        </w:rPr>
        <w:t xml:space="preserve">, </w:t>
      </w:r>
      <w:hyperlink r:id="rId225" w:history="1">
        <w:r w:rsidRPr="00075730">
          <w:rPr>
            <w:rFonts w:ascii="Times New Roman" w:hAnsi="Times New Roman" w:cs="Times New Roman"/>
            <w:color w:val="0000FF"/>
            <w:sz w:val="28"/>
            <w:szCs w:val="28"/>
          </w:rPr>
          <w:t>"б"</w:t>
        </w:r>
      </w:hyperlink>
      <w:r w:rsidRPr="00075730">
        <w:rPr>
          <w:rFonts w:ascii="Times New Roman" w:hAnsi="Times New Roman" w:cs="Times New Roman"/>
          <w:sz w:val="28"/>
          <w:szCs w:val="28"/>
        </w:rPr>
        <w:t xml:space="preserve"> и </w:t>
      </w:r>
      <w:hyperlink r:id="rId226" w:history="1">
        <w:r w:rsidRPr="00075730">
          <w:rPr>
            <w:rFonts w:ascii="Times New Roman" w:hAnsi="Times New Roman" w:cs="Times New Roman"/>
            <w:color w:val="0000FF"/>
            <w:sz w:val="28"/>
            <w:szCs w:val="28"/>
          </w:rPr>
          <w:t>"д" пункта 115</w:t>
        </w:r>
      </w:hyperlink>
      <w:r w:rsidRPr="00075730">
        <w:rPr>
          <w:rFonts w:ascii="Times New Roman" w:hAnsi="Times New Roman" w:cs="Times New Roman"/>
          <w:sz w:val="28"/>
          <w:szCs w:val="28"/>
        </w:rPr>
        <w:t xml:space="preserve"> и </w:t>
      </w:r>
      <w:hyperlink r:id="rId227" w:history="1">
        <w:r w:rsidRPr="00075730">
          <w:rPr>
            <w:rFonts w:ascii="Times New Roman" w:hAnsi="Times New Roman" w:cs="Times New Roman"/>
            <w:color w:val="0000FF"/>
            <w:sz w:val="28"/>
            <w:szCs w:val="28"/>
          </w:rPr>
          <w:t>пункте 117</w:t>
        </w:r>
      </w:hyperlink>
      <w:r w:rsidRPr="00075730">
        <w:rPr>
          <w:rFonts w:ascii="Times New Roman" w:hAnsi="Times New Roman" w:cs="Times New Roman"/>
          <w:sz w:val="28"/>
          <w:szCs w:val="28"/>
        </w:rPr>
        <w:t xml:space="preserve"> настоящих Правил, в том числе со дня полного погашения задолженности или заключения соглашения о порядке погашения задолженности, если исполнитель не принял решение возобновить предоставление коммунальных услуг с более раннего момента.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пункте </w:t>
      </w:r>
      <w:hyperlink r:id="rId228" w:history="1">
        <w:r w:rsidRPr="00075730">
          <w:rPr>
            <w:rFonts w:ascii="Times New Roman" w:hAnsi="Times New Roman" w:cs="Times New Roman"/>
            <w:color w:val="0000FF"/>
            <w:sz w:val="28"/>
            <w:szCs w:val="28"/>
          </w:rPr>
          <w:t>подпунктах "а"</w:t>
        </w:r>
      </w:hyperlink>
      <w:r w:rsidRPr="00075730">
        <w:rPr>
          <w:rFonts w:ascii="Times New Roman" w:hAnsi="Times New Roman" w:cs="Times New Roman"/>
          <w:sz w:val="28"/>
          <w:szCs w:val="28"/>
        </w:rPr>
        <w:t xml:space="preserve">, </w:t>
      </w:r>
      <w:hyperlink r:id="rId229" w:history="1">
        <w:r w:rsidRPr="00075730">
          <w:rPr>
            <w:rFonts w:ascii="Times New Roman" w:hAnsi="Times New Roman" w:cs="Times New Roman"/>
            <w:color w:val="0000FF"/>
            <w:sz w:val="28"/>
            <w:szCs w:val="28"/>
          </w:rPr>
          <w:t>"б"</w:t>
        </w:r>
      </w:hyperlink>
      <w:r w:rsidRPr="00075730">
        <w:rPr>
          <w:rFonts w:ascii="Times New Roman" w:hAnsi="Times New Roman" w:cs="Times New Roman"/>
          <w:sz w:val="28"/>
          <w:szCs w:val="28"/>
        </w:rPr>
        <w:t xml:space="preserve"> и </w:t>
      </w:r>
      <w:hyperlink r:id="rId230" w:history="1">
        <w:r w:rsidRPr="00075730">
          <w:rPr>
            <w:rFonts w:ascii="Times New Roman" w:hAnsi="Times New Roman" w:cs="Times New Roman"/>
            <w:color w:val="0000FF"/>
            <w:sz w:val="28"/>
            <w:szCs w:val="28"/>
          </w:rPr>
          <w:t>"д" пункта 115</w:t>
        </w:r>
      </w:hyperlink>
      <w:r w:rsidRPr="00075730">
        <w:rPr>
          <w:rFonts w:ascii="Times New Roman" w:hAnsi="Times New Roman" w:cs="Times New Roman"/>
          <w:sz w:val="28"/>
          <w:szCs w:val="28"/>
        </w:rPr>
        <w:t xml:space="preserve"> и </w:t>
      </w:r>
      <w:hyperlink r:id="rId231" w:history="1">
        <w:r w:rsidRPr="00075730">
          <w:rPr>
            <w:rFonts w:ascii="Times New Roman" w:hAnsi="Times New Roman" w:cs="Times New Roman"/>
            <w:color w:val="0000FF"/>
            <w:sz w:val="28"/>
            <w:szCs w:val="28"/>
          </w:rPr>
          <w:t>пункте "б" пункта 117</w:t>
        </w:r>
      </w:hyperlink>
      <w:r w:rsidRPr="00075730">
        <w:rPr>
          <w:rFonts w:ascii="Times New Roman" w:hAnsi="Times New Roman" w:cs="Times New Roman"/>
          <w:sz w:val="28"/>
          <w:szCs w:val="28"/>
        </w:rPr>
        <w:t xml:space="preserve"> настоящих Правил.</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122. Действия по ограничению или приостановлению предоставления коммунальных услуг не должны приводить к:</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а) повреждению общего имущества собственников помещений в многоквартирном доме;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 нарушению установленных требований пригодности жилого помещения для постоянного проживания граждан.</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jc w:val="center"/>
        <w:outlineLvl w:val="1"/>
        <w:rPr>
          <w:rFonts w:ascii="Times New Roman" w:hAnsi="Times New Roman" w:cs="Times New Roman"/>
          <w:sz w:val="28"/>
          <w:szCs w:val="28"/>
        </w:rPr>
      </w:pPr>
      <w:r w:rsidRPr="00075730">
        <w:rPr>
          <w:rFonts w:ascii="Times New Roman" w:hAnsi="Times New Roman" w:cs="Times New Roman"/>
          <w:sz w:val="28"/>
          <w:szCs w:val="28"/>
        </w:rPr>
        <w:t>XII. Особенности предоставления коммунальной услуги</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lastRenderedPageBreak/>
        <w:t>по холодному водоснабжению через водоразборную колонку</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r:id="rId232" w:history="1">
        <w:r w:rsidRPr="00075730">
          <w:rPr>
            <w:rFonts w:ascii="Times New Roman" w:hAnsi="Times New Roman" w:cs="Times New Roman"/>
            <w:color w:val="0000FF"/>
            <w:sz w:val="28"/>
            <w:szCs w:val="28"/>
          </w:rPr>
          <w:t>пунктом 42</w:t>
        </w:r>
      </w:hyperlink>
      <w:r w:rsidRPr="00075730">
        <w:rPr>
          <w:rFonts w:ascii="Times New Roman" w:hAnsi="Times New Roman" w:cs="Times New Roman"/>
          <w:sz w:val="28"/>
          <w:szCs w:val="28"/>
        </w:rP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r:id="rId233" w:history="1">
        <w:r w:rsidRPr="00075730">
          <w:rPr>
            <w:rFonts w:ascii="Times New Roman" w:hAnsi="Times New Roman" w:cs="Times New Roman"/>
            <w:color w:val="0000FF"/>
            <w:sz w:val="28"/>
            <w:szCs w:val="28"/>
          </w:rPr>
          <w:t>пункте 59</w:t>
        </w:r>
      </w:hyperlink>
      <w:r w:rsidRPr="00075730">
        <w:rPr>
          <w:rFonts w:ascii="Times New Roman" w:hAnsi="Times New Roman" w:cs="Times New Roman"/>
          <w:sz w:val="28"/>
          <w:szCs w:val="28"/>
        </w:rPr>
        <w:t xml:space="preserve"> настоящих Правил.</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127. Потребители помимо действий, указанных в </w:t>
      </w:r>
      <w:hyperlink r:id="rId234" w:history="1">
        <w:r w:rsidRPr="00075730">
          <w:rPr>
            <w:rFonts w:ascii="Times New Roman" w:hAnsi="Times New Roman" w:cs="Times New Roman"/>
            <w:color w:val="0000FF"/>
            <w:sz w:val="28"/>
            <w:szCs w:val="28"/>
          </w:rPr>
          <w:t>пункте 35</w:t>
        </w:r>
      </w:hyperlink>
      <w:r w:rsidRPr="00075730">
        <w:rPr>
          <w:rFonts w:ascii="Times New Roman" w:hAnsi="Times New Roman" w:cs="Times New Roman"/>
          <w:sz w:val="28"/>
          <w:szCs w:val="28"/>
        </w:rPr>
        <w:t xml:space="preserve"> настоящих Правил, не вправе: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а) производить у водоразборных колонок мытье транспортных средств, животных, а также стирку;</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б) самовольно, без разрешения исполнителя, присоединять к водоразборным колонкам трубы, шланги и иные устройства и сооружения.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jc w:val="center"/>
        <w:outlineLvl w:val="1"/>
        <w:rPr>
          <w:rFonts w:ascii="Times New Roman" w:hAnsi="Times New Roman" w:cs="Times New Roman"/>
          <w:sz w:val="28"/>
          <w:szCs w:val="28"/>
        </w:rPr>
      </w:pPr>
      <w:r w:rsidRPr="00075730">
        <w:rPr>
          <w:rFonts w:ascii="Times New Roman" w:hAnsi="Times New Roman" w:cs="Times New Roman"/>
          <w:sz w:val="28"/>
          <w:szCs w:val="28"/>
        </w:rPr>
        <w:t>XIII. Особенности предоставления коммунальной</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услуги газоснабжения потребителей по централизованной</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сети газоснабжения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128. Исполнитель осуществляет газоснабжение потребителя в жилом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w:t>
      </w:r>
      <w:hyperlink r:id="rId235" w:history="1">
        <w:r w:rsidRPr="00075730">
          <w:rPr>
            <w:rFonts w:ascii="Times New Roman" w:hAnsi="Times New Roman" w:cs="Times New Roman"/>
            <w:color w:val="0000FF"/>
            <w:sz w:val="28"/>
            <w:szCs w:val="28"/>
          </w:rPr>
          <w:t>пункте 131</w:t>
        </w:r>
      </w:hyperlink>
      <w:r w:rsidRPr="00075730">
        <w:rPr>
          <w:rFonts w:ascii="Times New Roman" w:hAnsi="Times New Roman" w:cs="Times New Roman"/>
          <w:sz w:val="28"/>
          <w:szCs w:val="28"/>
        </w:rPr>
        <w:t xml:space="preserve"> настоящих Правил.</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r:id="rId236" w:history="1">
        <w:r w:rsidRPr="00075730">
          <w:rPr>
            <w:rFonts w:ascii="Times New Roman" w:hAnsi="Times New Roman" w:cs="Times New Roman"/>
            <w:color w:val="0000FF"/>
            <w:sz w:val="28"/>
            <w:szCs w:val="28"/>
          </w:rPr>
          <w:t>пункте 131</w:t>
        </w:r>
      </w:hyperlink>
      <w:r w:rsidRPr="00075730">
        <w:rPr>
          <w:rFonts w:ascii="Times New Roman" w:hAnsi="Times New Roman" w:cs="Times New Roman"/>
          <w:sz w:val="28"/>
          <w:szCs w:val="28"/>
        </w:rPr>
        <w:t xml:space="preserve"> настоящих Правил.</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130. В случае использования коллективного (общедомового), индивидуального, общего (квартирного) прибора учета газа без температурной компенсации показания </w:t>
      </w:r>
      <w:r w:rsidRPr="00075730">
        <w:rPr>
          <w:rFonts w:ascii="Times New Roman" w:hAnsi="Times New Roman" w:cs="Times New Roman"/>
          <w:sz w:val="28"/>
          <w:szCs w:val="28"/>
        </w:rPr>
        <w:lastRenderedPageBreak/>
        <w:t>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131. Газоснабжение потребителя осуществляется при условии организованного исполнителем аварийно-диспетчерского обслуживания потребителей, а также надлежащего технического обслуживания и ремонта внутридомового газового оборудования и внутриквартирного газового оборудования, которые должны осуществляться специализированной организацией по соответствующим договорам, заключенным: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а) в многоквартирном доме: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с нанимателем - в части технического обслуживания и текущего ремонта такого оборудования;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с собственником - в части капитального ремонта такого оборудования.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132. Помимо случаев, предусмотренных </w:t>
      </w:r>
      <w:hyperlink r:id="rId237" w:history="1">
        <w:r w:rsidRPr="00075730">
          <w:rPr>
            <w:rFonts w:ascii="Times New Roman" w:hAnsi="Times New Roman" w:cs="Times New Roman"/>
            <w:color w:val="0000FF"/>
            <w:sz w:val="28"/>
            <w:szCs w:val="28"/>
          </w:rPr>
          <w:t>пунктом 117</w:t>
        </w:r>
      </w:hyperlink>
      <w:r w:rsidRPr="00075730">
        <w:rPr>
          <w:rFonts w:ascii="Times New Roman" w:hAnsi="Times New Roman" w:cs="Times New Roman"/>
          <w:sz w:val="28"/>
          <w:szCs w:val="28"/>
        </w:rPr>
        <w:t xml:space="preserve"> настоящих Правил, приостановление подачи газа потребителям допускается в случае: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w:t>
      </w:r>
      <w:hyperlink r:id="rId238" w:history="1">
        <w:r w:rsidRPr="00075730">
          <w:rPr>
            <w:rFonts w:ascii="Times New Roman" w:hAnsi="Times New Roman" w:cs="Times New Roman"/>
            <w:color w:val="0000FF"/>
            <w:sz w:val="28"/>
            <w:szCs w:val="28"/>
          </w:rPr>
          <w:t>подпунктом "е" пункта 34</w:t>
        </w:r>
      </w:hyperlink>
      <w:r w:rsidRPr="00075730">
        <w:rPr>
          <w:rFonts w:ascii="Times New Roman" w:hAnsi="Times New Roman" w:cs="Times New Roman"/>
          <w:sz w:val="28"/>
          <w:szCs w:val="28"/>
        </w:rPr>
        <w:t xml:space="preserve"> настоящих Правил, - через 30 дней после письменного предупреждения (уведомления) потребителя;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w:t>
      </w:r>
      <w:hyperlink r:id="rId239" w:history="1">
        <w:r w:rsidRPr="00075730">
          <w:rPr>
            <w:rFonts w:ascii="Times New Roman" w:hAnsi="Times New Roman" w:cs="Times New Roman"/>
            <w:color w:val="0000FF"/>
            <w:sz w:val="28"/>
            <w:szCs w:val="28"/>
          </w:rPr>
          <w:t>пункте 131</w:t>
        </w:r>
      </w:hyperlink>
      <w:r w:rsidRPr="00075730">
        <w:rPr>
          <w:rFonts w:ascii="Times New Roman" w:hAnsi="Times New Roman" w:cs="Times New Roman"/>
          <w:sz w:val="28"/>
          <w:szCs w:val="28"/>
        </w:rPr>
        <w:t xml:space="preserve"> настоящих Правил, - через 30 дней после письменного предупреждения (уведомления) потребителя.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133. Работы по приостановлению и возобновлению подачи газа потребителю, устранению аварий (в том числе локализации аварийных утечек газа) могут проводиться только специализированной организацией, осуществляющей техническое обслуживание и ремонт внутридомового газового оборудования и (или) внутриквартирного газового оборудования по договору с исполнителем, а при проведении работ по приостановлению подачи газа на распределительных газопроводах - газораспределительной организацией. Указания исполнителя на приостановление подачи газа при наличии оснований, предусмотренных настоящими Правилами, являются обязательными к исполнению специализированной организацией, имеющей договор с исполнителем.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134. Организация, осуществляющая техническое обслуживание и ремонт внутридомового газового оборудования и (или) внутриквартирного газового </w:t>
      </w:r>
      <w:r w:rsidRPr="00075730">
        <w:rPr>
          <w:rFonts w:ascii="Times New Roman" w:hAnsi="Times New Roman" w:cs="Times New Roman"/>
          <w:sz w:val="28"/>
          <w:szCs w:val="28"/>
        </w:rPr>
        <w:lastRenderedPageBreak/>
        <w:t>оборудования, по заявлению потребителя об отключении и (или) подключении газопринимающего оборудования приостанавливает газоснабжение потребителя на срок проведения работ,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jc w:val="center"/>
        <w:outlineLvl w:val="1"/>
        <w:rPr>
          <w:rFonts w:ascii="Times New Roman" w:hAnsi="Times New Roman" w:cs="Times New Roman"/>
          <w:sz w:val="28"/>
          <w:szCs w:val="28"/>
        </w:rPr>
      </w:pPr>
      <w:r w:rsidRPr="00075730">
        <w:rPr>
          <w:rFonts w:ascii="Times New Roman" w:hAnsi="Times New Roman" w:cs="Times New Roman"/>
          <w:sz w:val="28"/>
          <w:szCs w:val="28"/>
        </w:rPr>
        <w:t>XIV. Особенности продажи бытового газа в баллонах</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137. Потребитель вправе потребовать провести контрольное взвешивание газовых баллонов в его присутствии.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jc w:val="center"/>
        <w:outlineLvl w:val="1"/>
        <w:rPr>
          <w:rFonts w:ascii="Times New Roman" w:hAnsi="Times New Roman" w:cs="Times New Roman"/>
          <w:sz w:val="28"/>
          <w:szCs w:val="28"/>
        </w:rPr>
      </w:pPr>
      <w:r w:rsidRPr="00075730">
        <w:rPr>
          <w:rFonts w:ascii="Times New Roman" w:hAnsi="Times New Roman" w:cs="Times New Roman"/>
          <w:sz w:val="28"/>
          <w:szCs w:val="28"/>
        </w:rPr>
        <w:t>XV. Особенности продажи и доставки твердого топлива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lastRenderedPageBreak/>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146. Отбор потребителем твердого топлива может производиться в месте его продажи или складирования.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jc w:val="center"/>
        <w:outlineLvl w:val="1"/>
        <w:rPr>
          <w:rFonts w:ascii="Times New Roman" w:hAnsi="Times New Roman" w:cs="Times New Roman"/>
          <w:sz w:val="28"/>
          <w:szCs w:val="28"/>
        </w:rPr>
      </w:pPr>
      <w:r w:rsidRPr="00075730">
        <w:rPr>
          <w:rFonts w:ascii="Times New Roman" w:hAnsi="Times New Roman" w:cs="Times New Roman"/>
          <w:sz w:val="28"/>
          <w:szCs w:val="28"/>
        </w:rPr>
        <w:t>XVI. Ответственность исполнителя и потребителя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а) нарушение качества предоставления потребителю коммунальных услуг;</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При этом потребитель вправе требовать с исполнителя уплаты неустоек (штрафов, пеней) в размере, указанном в </w:t>
      </w:r>
      <w:hyperlink r:id="rId240" w:history="1">
        <w:r w:rsidRPr="00075730">
          <w:rPr>
            <w:rFonts w:ascii="Times New Roman" w:hAnsi="Times New Roman" w:cs="Times New Roman"/>
            <w:color w:val="0000FF"/>
            <w:sz w:val="28"/>
            <w:szCs w:val="28"/>
          </w:rPr>
          <w:t>Законе</w:t>
        </w:r>
      </w:hyperlink>
      <w:r w:rsidRPr="00075730">
        <w:rPr>
          <w:rFonts w:ascii="Times New Roman" w:hAnsi="Times New Roman" w:cs="Times New Roman"/>
          <w:sz w:val="28"/>
          <w:szCs w:val="28"/>
        </w:rPr>
        <w:t xml:space="preserve"> Российской Федерации "О защите прав потребителей", в случаях, указанных в </w:t>
      </w:r>
      <w:hyperlink r:id="rId241" w:history="1">
        <w:r w:rsidRPr="00075730">
          <w:rPr>
            <w:rFonts w:ascii="Times New Roman" w:hAnsi="Times New Roman" w:cs="Times New Roman"/>
            <w:color w:val="0000FF"/>
            <w:sz w:val="28"/>
            <w:szCs w:val="28"/>
          </w:rPr>
          <w:t>пункте 157</w:t>
        </w:r>
      </w:hyperlink>
      <w:r w:rsidRPr="00075730">
        <w:rPr>
          <w:rFonts w:ascii="Times New Roman" w:hAnsi="Times New Roman" w:cs="Times New Roman"/>
          <w:sz w:val="28"/>
          <w:szCs w:val="28"/>
        </w:rPr>
        <w:t xml:space="preserve"> настоящих Правил.</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w:t>
      </w:r>
      <w:r w:rsidRPr="00075730">
        <w:rPr>
          <w:rFonts w:ascii="Times New Roman" w:hAnsi="Times New Roman" w:cs="Times New Roman"/>
          <w:sz w:val="28"/>
          <w:szCs w:val="28"/>
        </w:rPr>
        <w:lastRenderedPageBreak/>
        <w:t>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242" w:history="1">
        <w:r w:rsidRPr="00075730">
          <w:rPr>
            <w:rFonts w:ascii="Times New Roman" w:hAnsi="Times New Roman" w:cs="Times New Roman"/>
            <w:color w:val="0000FF"/>
            <w:sz w:val="28"/>
            <w:szCs w:val="28"/>
          </w:rPr>
          <w:t>главой 59</w:t>
        </w:r>
      </w:hyperlink>
      <w:r w:rsidRPr="00075730">
        <w:rPr>
          <w:rFonts w:ascii="Times New Roman" w:hAnsi="Times New Roman" w:cs="Times New Roman"/>
          <w:sz w:val="28"/>
          <w:szCs w:val="28"/>
        </w:rPr>
        <w:t xml:space="preserve"> Гражданского кодекса Российской Федерации.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lastRenderedPageBreak/>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155. Если исполнителем вследствие нарушения прав потребителей, предусмотренных жилищным </w:t>
      </w:r>
      <w:hyperlink r:id="rId243" w:history="1">
        <w:r w:rsidRPr="00075730">
          <w:rPr>
            <w:rFonts w:ascii="Times New Roman" w:hAnsi="Times New Roman" w:cs="Times New Roman"/>
            <w:color w:val="0000FF"/>
            <w:sz w:val="28"/>
            <w:szCs w:val="28"/>
          </w:rPr>
          <w:t>законодательством</w:t>
        </w:r>
      </w:hyperlink>
      <w:r w:rsidRPr="00075730">
        <w:rPr>
          <w:rFonts w:ascii="Times New Roman" w:hAnsi="Times New Roman" w:cs="Times New Roman"/>
          <w:sz w:val="28"/>
          <w:szCs w:val="28"/>
        </w:rPr>
        <w:t xml:space="preserve">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Компенсация морального вреда осуществляется независимо от возмещения имущественного вреда и понесенных потребителем убытков.</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244" w:history="1">
        <w:r w:rsidRPr="00075730">
          <w:rPr>
            <w:rFonts w:ascii="Times New Roman" w:hAnsi="Times New Roman" w:cs="Times New Roman"/>
            <w:color w:val="0000FF"/>
            <w:sz w:val="28"/>
            <w:szCs w:val="28"/>
          </w:rPr>
          <w:t>Законе</w:t>
        </w:r>
      </w:hyperlink>
      <w:r w:rsidRPr="00075730">
        <w:rPr>
          <w:rFonts w:ascii="Times New Roman" w:hAnsi="Times New Roman" w:cs="Times New Roman"/>
          <w:sz w:val="28"/>
          <w:szCs w:val="28"/>
        </w:rPr>
        <w:t xml:space="preserve"> Российской Федерации "О защите прав потребителей", в следующих случаях:</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r:id="rId245" w:history="1">
        <w:r w:rsidRPr="00075730">
          <w:rPr>
            <w:rFonts w:ascii="Times New Roman" w:hAnsi="Times New Roman" w:cs="Times New Roman"/>
            <w:color w:val="0000FF"/>
            <w:sz w:val="28"/>
            <w:szCs w:val="28"/>
          </w:rPr>
          <w:t>приложении N 1</w:t>
        </w:r>
      </w:hyperlink>
      <w:r w:rsidRPr="00075730">
        <w:rPr>
          <w:rFonts w:ascii="Times New Roman" w:hAnsi="Times New Roman" w:cs="Times New Roman"/>
          <w:sz w:val="28"/>
          <w:szCs w:val="28"/>
        </w:rPr>
        <w:t xml:space="preserve"> к настоящим Правилам;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 если давление газа в помещении потребителя не соответствует требованиям, установленным законодательством Российской Федерации;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r:id="rId246" w:history="1">
        <w:r w:rsidRPr="00075730">
          <w:rPr>
            <w:rFonts w:ascii="Times New Roman" w:hAnsi="Times New Roman" w:cs="Times New Roman"/>
            <w:color w:val="0000FF"/>
            <w:sz w:val="28"/>
            <w:szCs w:val="28"/>
          </w:rPr>
          <w:t>приложении N 1</w:t>
        </w:r>
      </w:hyperlink>
      <w:r w:rsidRPr="00075730">
        <w:rPr>
          <w:rFonts w:ascii="Times New Roman" w:hAnsi="Times New Roman" w:cs="Times New Roman"/>
          <w:sz w:val="28"/>
          <w:szCs w:val="28"/>
        </w:rP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w:t>
      </w:r>
      <w:r w:rsidRPr="00075730">
        <w:rPr>
          <w:rFonts w:ascii="Times New Roman" w:hAnsi="Times New Roman" w:cs="Times New Roman"/>
          <w:sz w:val="28"/>
          <w:szCs w:val="28"/>
        </w:rPr>
        <w:lastRenderedPageBreak/>
        <w:t>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з) в других случаях, предусмотренных договором.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158. Потребитель несет установленную законодательством Российской Федерации гражданско-правовую ответственность за: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а) невнесение или несвоевременное внесение платы за коммунальные услуги;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247" w:history="1">
        <w:r w:rsidRPr="00075730">
          <w:rPr>
            <w:rFonts w:ascii="Times New Roman" w:hAnsi="Times New Roman" w:cs="Times New Roman"/>
            <w:color w:val="0000FF"/>
            <w:sz w:val="28"/>
            <w:szCs w:val="28"/>
          </w:rPr>
          <w:t>частью 14 статьи 155</w:t>
        </w:r>
      </w:hyperlink>
      <w:r w:rsidRPr="00075730">
        <w:rPr>
          <w:rFonts w:ascii="Times New Roman" w:hAnsi="Times New Roman" w:cs="Times New Roman"/>
          <w:sz w:val="28"/>
          <w:szCs w:val="28"/>
        </w:rPr>
        <w:t xml:space="preserve"> Жилищного кодекса Российской Федерации.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248" w:history="1">
        <w:r w:rsidRPr="00075730">
          <w:rPr>
            <w:rFonts w:ascii="Times New Roman" w:hAnsi="Times New Roman" w:cs="Times New Roman"/>
            <w:color w:val="0000FF"/>
            <w:sz w:val="28"/>
            <w:szCs w:val="28"/>
          </w:rPr>
          <w:t>главой 59</w:t>
        </w:r>
      </w:hyperlink>
      <w:r w:rsidRPr="00075730">
        <w:rPr>
          <w:rFonts w:ascii="Times New Roman" w:hAnsi="Times New Roman" w:cs="Times New Roman"/>
          <w:sz w:val="28"/>
          <w:szCs w:val="28"/>
        </w:rPr>
        <w:t xml:space="preserve"> Гражданского кодекса Российской Федерации.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jc w:val="center"/>
        <w:outlineLvl w:val="1"/>
        <w:rPr>
          <w:rFonts w:ascii="Times New Roman" w:hAnsi="Times New Roman" w:cs="Times New Roman"/>
          <w:sz w:val="28"/>
          <w:szCs w:val="28"/>
        </w:rPr>
      </w:pPr>
      <w:r w:rsidRPr="00075730">
        <w:rPr>
          <w:rFonts w:ascii="Times New Roman" w:hAnsi="Times New Roman" w:cs="Times New Roman"/>
          <w:sz w:val="28"/>
          <w:szCs w:val="28"/>
        </w:rPr>
        <w:t>XVII. Контроль за соблюдением настоящих Правил</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161. Государственный контроль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249" w:history="1">
        <w:r w:rsidRPr="00075730">
          <w:rPr>
            <w:rFonts w:ascii="Times New Roman" w:hAnsi="Times New Roman" w:cs="Times New Roman"/>
            <w:color w:val="0000FF"/>
            <w:sz w:val="28"/>
            <w:szCs w:val="28"/>
          </w:rPr>
          <w:t>статьей 20</w:t>
        </w:r>
      </w:hyperlink>
      <w:r w:rsidRPr="00075730">
        <w:rPr>
          <w:rFonts w:ascii="Times New Roman" w:hAnsi="Times New Roman" w:cs="Times New Roman"/>
          <w:sz w:val="28"/>
          <w:szCs w:val="28"/>
        </w:rPr>
        <w:t xml:space="preserve"> Жилищного кодекса Российской Федерации.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jc w:val="right"/>
        <w:outlineLvl w:val="1"/>
        <w:rPr>
          <w:rFonts w:ascii="Times New Roman" w:hAnsi="Times New Roman" w:cs="Times New Roman"/>
          <w:sz w:val="28"/>
          <w:szCs w:val="28"/>
        </w:rPr>
      </w:pPr>
      <w:r w:rsidRPr="00075730">
        <w:rPr>
          <w:rFonts w:ascii="Times New Roman" w:hAnsi="Times New Roman" w:cs="Times New Roman"/>
          <w:sz w:val="28"/>
          <w:szCs w:val="28"/>
        </w:rPr>
        <w:t>Приложение N 1</w:t>
      </w:r>
    </w:p>
    <w:p w:rsidR="00EC2852" w:rsidRPr="00075730" w:rsidRDefault="00EC2852">
      <w:pPr>
        <w:autoSpaceDE w:val="0"/>
        <w:autoSpaceDN w:val="0"/>
        <w:adjustRightInd w:val="0"/>
        <w:spacing w:after="0" w:line="240" w:lineRule="auto"/>
        <w:jc w:val="right"/>
        <w:rPr>
          <w:rFonts w:ascii="Times New Roman" w:hAnsi="Times New Roman" w:cs="Times New Roman"/>
          <w:sz w:val="28"/>
          <w:szCs w:val="28"/>
        </w:rPr>
      </w:pPr>
      <w:r w:rsidRPr="00075730">
        <w:rPr>
          <w:rFonts w:ascii="Times New Roman" w:hAnsi="Times New Roman" w:cs="Times New Roman"/>
          <w:sz w:val="28"/>
          <w:szCs w:val="28"/>
        </w:rPr>
        <w:t>к Правилам предоставления</w:t>
      </w:r>
    </w:p>
    <w:p w:rsidR="00EC2852" w:rsidRPr="00075730" w:rsidRDefault="00EC2852">
      <w:pPr>
        <w:autoSpaceDE w:val="0"/>
        <w:autoSpaceDN w:val="0"/>
        <w:adjustRightInd w:val="0"/>
        <w:spacing w:after="0" w:line="240" w:lineRule="auto"/>
        <w:jc w:val="right"/>
        <w:rPr>
          <w:rFonts w:ascii="Times New Roman" w:hAnsi="Times New Roman" w:cs="Times New Roman"/>
          <w:sz w:val="28"/>
          <w:szCs w:val="28"/>
        </w:rPr>
      </w:pPr>
      <w:r w:rsidRPr="00075730">
        <w:rPr>
          <w:rFonts w:ascii="Times New Roman" w:hAnsi="Times New Roman" w:cs="Times New Roman"/>
          <w:sz w:val="28"/>
          <w:szCs w:val="28"/>
        </w:rPr>
        <w:t>коммунальных услуг собственникам</w:t>
      </w:r>
    </w:p>
    <w:p w:rsidR="00EC2852" w:rsidRPr="00075730" w:rsidRDefault="00EC2852">
      <w:pPr>
        <w:autoSpaceDE w:val="0"/>
        <w:autoSpaceDN w:val="0"/>
        <w:adjustRightInd w:val="0"/>
        <w:spacing w:after="0" w:line="240" w:lineRule="auto"/>
        <w:jc w:val="right"/>
        <w:rPr>
          <w:rFonts w:ascii="Times New Roman" w:hAnsi="Times New Roman" w:cs="Times New Roman"/>
          <w:sz w:val="28"/>
          <w:szCs w:val="28"/>
        </w:rPr>
      </w:pPr>
      <w:r w:rsidRPr="00075730">
        <w:rPr>
          <w:rFonts w:ascii="Times New Roman" w:hAnsi="Times New Roman" w:cs="Times New Roman"/>
          <w:sz w:val="28"/>
          <w:szCs w:val="28"/>
        </w:rPr>
        <w:t>и пользователям помещений</w:t>
      </w:r>
    </w:p>
    <w:p w:rsidR="00EC2852" w:rsidRPr="00075730" w:rsidRDefault="00EC2852">
      <w:pPr>
        <w:autoSpaceDE w:val="0"/>
        <w:autoSpaceDN w:val="0"/>
        <w:adjustRightInd w:val="0"/>
        <w:spacing w:after="0" w:line="240" w:lineRule="auto"/>
        <w:jc w:val="right"/>
        <w:rPr>
          <w:rFonts w:ascii="Times New Roman" w:hAnsi="Times New Roman" w:cs="Times New Roman"/>
          <w:sz w:val="28"/>
          <w:szCs w:val="28"/>
        </w:rPr>
      </w:pPr>
      <w:r w:rsidRPr="00075730">
        <w:rPr>
          <w:rFonts w:ascii="Times New Roman" w:hAnsi="Times New Roman" w:cs="Times New Roman"/>
          <w:sz w:val="28"/>
          <w:szCs w:val="28"/>
        </w:rPr>
        <w:t>в многоквартирных домах</w:t>
      </w:r>
    </w:p>
    <w:p w:rsidR="00EC2852" w:rsidRPr="00075730" w:rsidRDefault="00EC2852">
      <w:pPr>
        <w:autoSpaceDE w:val="0"/>
        <w:autoSpaceDN w:val="0"/>
        <w:adjustRightInd w:val="0"/>
        <w:spacing w:after="0" w:line="240" w:lineRule="auto"/>
        <w:jc w:val="right"/>
        <w:rPr>
          <w:rFonts w:ascii="Times New Roman" w:hAnsi="Times New Roman" w:cs="Times New Roman"/>
          <w:sz w:val="28"/>
          <w:szCs w:val="28"/>
        </w:rPr>
      </w:pPr>
      <w:r w:rsidRPr="00075730">
        <w:rPr>
          <w:rFonts w:ascii="Times New Roman" w:hAnsi="Times New Roman" w:cs="Times New Roman"/>
          <w:sz w:val="28"/>
          <w:szCs w:val="28"/>
        </w:rPr>
        <w:t>и жилых домов</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ТРЕБОВАНИЯ К КАЧЕСТВУ КОММУНАЛЬНЫХ УСЛУГ</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p>
    <w:p w:rsidR="00EC2852" w:rsidRPr="00075730" w:rsidRDefault="00EC2852">
      <w:pPr>
        <w:pStyle w:val="ConsPlusNonformat"/>
        <w:widowControl/>
        <w:jc w:val="both"/>
        <w:rPr>
          <w:rFonts w:ascii="Times New Roman" w:hAnsi="Times New Roman" w:cs="Times New Roman"/>
          <w:sz w:val="28"/>
          <w:szCs w:val="28"/>
        </w:rPr>
      </w:pPr>
      <w:r w:rsidRPr="00075730">
        <w:rPr>
          <w:rFonts w:ascii="Times New Roman" w:hAnsi="Times New Roman" w:cs="Times New Roman"/>
          <w:sz w:val="28"/>
          <w:szCs w:val="28"/>
        </w:rPr>
        <w:t>────────────────────┬────────────────────────┬─────────────────────────────</w:t>
      </w:r>
    </w:p>
    <w:p w:rsidR="00EC2852" w:rsidRPr="00075730" w:rsidRDefault="00EC2852">
      <w:pPr>
        <w:pStyle w:val="ConsPlusNonformat"/>
        <w:widowControl/>
        <w:jc w:val="both"/>
        <w:rPr>
          <w:rFonts w:ascii="Times New Roman" w:hAnsi="Times New Roman" w:cs="Times New Roman"/>
          <w:sz w:val="28"/>
          <w:szCs w:val="28"/>
        </w:rPr>
      </w:pPr>
      <w:r w:rsidRPr="00075730">
        <w:rPr>
          <w:rFonts w:ascii="Times New Roman" w:hAnsi="Times New Roman" w:cs="Times New Roman"/>
          <w:sz w:val="28"/>
          <w:szCs w:val="28"/>
        </w:rPr>
        <w:t xml:space="preserve">                    │       Допустимая       │Условия и порядок изменения</w:t>
      </w:r>
    </w:p>
    <w:p w:rsidR="00EC2852" w:rsidRPr="00075730" w:rsidRDefault="00EC2852">
      <w:pPr>
        <w:pStyle w:val="ConsPlusNonformat"/>
        <w:widowControl/>
        <w:jc w:val="both"/>
        <w:rPr>
          <w:rFonts w:ascii="Times New Roman" w:hAnsi="Times New Roman" w:cs="Times New Roman"/>
          <w:sz w:val="28"/>
          <w:szCs w:val="28"/>
        </w:rPr>
      </w:pPr>
      <w:r w:rsidRPr="00075730">
        <w:rPr>
          <w:rFonts w:ascii="Times New Roman" w:hAnsi="Times New Roman" w:cs="Times New Roman"/>
          <w:sz w:val="28"/>
          <w:szCs w:val="28"/>
        </w:rPr>
        <w:lastRenderedPageBreak/>
        <w:t xml:space="preserve">                    │   продолжительность    │      размера платы за</w:t>
      </w:r>
    </w:p>
    <w:p w:rsidR="00EC2852" w:rsidRPr="00075730" w:rsidRDefault="00EC2852">
      <w:pPr>
        <w:pStyle w:val="ConsPlusNonformat"/>
        <w:widowControl/>
        <w:jc w:val="both"/>
        <w:rPr>
          <w:rFonts w:ascii="Times New Roman" w:hAnsi="Times New Roman" w:cs="Times New Roman"/>
          <w:sz w:val="28"/>
          <w:szCs w:val="28"/>
        </w:rPr>
      </w:pPr>
      <w:r w:rsidRPr="00075730">
        <w:rPr>
          <w:rFonts w:ascii="Times New Roman" w:hAnsi="Times New Roman" w:cs="Times New Roman"/>
          <w:sz w:val="28"/>
          <w:szCs w:val="28"/>
        </w:rPr>
        <w:t xml:space="preserve">                    │перерывов предоставления│  коммунальную услугу при</w:t>
      </w:r>
    </w:p>
    <w:p w:rsidR="00EC2852" w:rsidRPr="00075730" w:rsidRDefault="00EC2852">
      <w:pPr>
        <w:pStyle w:val="ConsPlusNonformat"/>
        <w:widowControl/>
        <w:jc w:val="both"/>
        <w:rPr>
          <w:rFonts w:ascii="Times New Roman" w:hAnsi="Times New Roman" w:cs="Times New Roman"/>
          <w:sz w:val="28"/>
          <w:szCs w:val="28"/>
        </w:rPr>
      </w:pPr>
      <w:r w:rsidRPr="00075730">
        <w:rPr>
          <w:rFonts w:ascii="Times New Roman" w:hAnsi="Times New Roman" w:cs="Times New Roman"/>
          <w:sz w:val="28"/>
          <w:szCs w:val="28"/>
        </w:rPr>
        <w:t xml:space="preserve">                    │ коммунальной услуги и  │предоставлении коммунальной</w:t>
      </w:r>
    </w:p>
    <w:p w:rsidR="00EC2852" w:rsidRPr="00075730" w:rsidRDefault="00EC2852">
      <w:pPr>
        <w:pStyle w:val="ConsPlusNonformat"/>
        <w:widowControl/>
        <w:jc w:val="both"/>
        <w:rPr>
          <w:rFonts w:ascii="Times New Roman" w:hAnsi="Times New Roman" w:cs="Times New Roman"/>
          <w:sz w:val="28"/>
          <w:szCs w:val="28"/>
        </w:rPr>
      </w:pPr>
      <w:r w:rsidRPr="00075730">
        <w:rPr>
          <w:rFonts w:ascii="Times New Roman" w:hAnsi="Times New Roman" w:cs="Times New Roman"/>
          <w:sz w:val="28"/>
          <w:szCs w:val="28"/>
        </w:rPr>
        <w:t xml:space="preserve">                    │ допустимые отклонения  │    услуги ненадлежащего</w:t>
      </w:r>
    </w:p>
    <w:p w:rsidR="00EC2852" w:rsidRPr="00075730" w:rsidRDefault="00EC2852">
      <w:pPr>
        <w:pStyle w:val="ConsPlusNonformat"/>
        <w:widowControl/>
        <w:jc w:val="both"/>
        <w:rPr>
          <w:rFonts w:ascii="Times New Roman" w:hAnsi="Times New Roman" w:cs="Times New Roman"/>
          <w:sz w:val="28"/>
          <w:szCs w:val="28"/>
        </w:rPr>
      </w:pPr>
      <w:r w:rsidRPr="00075730">
        <w:rPr>
          <w:rFonts w:ascii="Times New Roman" w:hAnsi="Times New Roman" w:cs="Times New Roman"/>
          <w:sz w:val="28"/>
          <w:szCs w:val="28"/>
        </w:rPr>
        <w:t xml:space="preserve">                    │ качества коммунальной  │     качества и (или) с</w:t>
      </w:r>
    </w:p>
    <w:p w:rsidR="00EC2852" w:rsidRPr="00075730" w:rsidRDefault="00EC2852">
      <w:pPr>
        <w:pStyle w:val="ConsPlusNonformat"/>
        <w:widowControl/>
        <w:jc w:val="both"/>
        <w:rPr>
          <w:rFonts w:ascii="Times New Roman" w:hAnsi="Times New Roman" w:cs="Times New Roman"/>
          <w:sz w:val="28"/>
          <w:szCs w:val="28"/>
        </w:rPr>
      </w:pPr>
      <w:r w:rsidRPr="00075730">
        <w:rPr>
          <w:rFonts w:ascii="Times New Roman" w:hAnsi="Times New Roman" w:cs="Times New Roman"/>
          <w:sz w:val="28"/>
          <w:szCs w:val="28"/>
        </w:rPr>
        <w:t xml:space="preserve">                    │         услуги         │  перерывами, превышающими</w:t>
      </w:r>
    </w:p>
    <w:p w:rsidR="00EC2852" w:rsidRPr="00075730" w:rsidRDefault="00EC2852">
      <w:pPr>
        <w:pStyle w:val="ConsPlusNonformat"/>
        <w:widowControl/>
        <w:jc w:val="both"/>
        <w:rPr>
          <w:rFonts w:ascii="Times New Roman" w:hAnsi="Times New Roman" w:cs="Times New Roman"/>
          <w:sz w:val="28"/>
          <w:szCs w:val="28"/>
        </w:rPr>
      </w:pPr>
      <w:r w:rsidRPr="00075730">
        <w:rPr>
          <w:rFonts w:ascii="Times New Roman" w:hAnsi="Times New Roman" w:cs="Times New Roman"/>
          <w:sz w:val="28"/>
          <w:szCs w:val="28"/>
        </w:rPr>
        <w:t xml:space="preserve">                    │                        │       установленную</w:t>
      </w:r>
    </w:p>
    <w:p w:rsidR="00EC2852" w:rsidRPr="00075730" w:rsidRDefault="00EC2852">
      <w:pPr>
        <w:pStyle w:val="ConsPlusNonformat"/>
        <w:widowControl/>
        <w:jc w:val="both"/>
        <w:rPr>
          <w:rFonts w:ascii="Times New Roman" w:hAnsi="Times New Roman" w:cs="Times New Roman"/>
          <w:sz w:val="28"/>
          <w:szCs w:val="28"/>
        </w:rPr>
      </w:pPr>
      <w:r w:rsidRPr="00075730">
        <w:rPr>
          <w:rFonts w:ascii="Times New Roman" w:hAnsi="Times New Roman" w:cs="Times New Roman"/>
          <w:sz w:val="28"/>
          <w:szCs w:val="28"/>
        </w:rPr>
        <w:t xml:space="preserve">                    │                        │     продолжительность</w:t>
      </w:r>
    </w:p>
    <w:p w:rsidR="00EC2852" w:rsidRPr="00075730" w:rsidRDefault="00EC2852">
      <w:pPr>
        <w:pStyle w:val="ConsPlusNonformat"/>
        <w:widowControl/>
        <w:jc w:val="both"/>
        <w:rPr>
          <w:rFonts w:ascii="Times New Roman" w:hAnsi="Times New Roman" w:cs="Times New Roman"/>
          <w:sz w:val="28"/>
          <w:szCs w:val="28"/>
        </w:rPr>
      </w:pPr>
      <w:r w:rsidRPr="00075730">
        <w:rPr>
          <w:rFonts w:ascii="Times New Roman" w:hAnsi="Times New Roman" w:cs="Times New Roman"/>
          <w:sz w:val="28"/>
          <w:szCs w:val="28"/>
        </w:rPr>
        <w:t>────────────────────┴────────────────────────┴─────────────────────────────</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I. Холодное водоснабжение</w:t>
      </w:r>
    </w:p>
    <w:p w:rsidR="00EC2852" w:rsidRPr="00075730" w:rsidRDefault="00EC2852">
      <w:pPr>
        <w:pStyle w:val="ConsPlusNonformat"/>
        <w:widowControl/>
        <w:rPr>
          <w:rFonts w:ascii="Times New Roman" w:hAnsi="Times New Roman" w:cs="Times New Roman"/>
          <w:sz w:val="28"/>
          <w:szCs w:val="28"/>
        </w:rPr>
      </w:pP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1. Бесперебойное    допустимая               за каждый час превышения</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круглосуточное      продолжительность        допустимой продолжительности</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холодное            перерыва подачи холодной перерыва подачи холодной</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водоснабжение в     воды:                    воды, исчисленной суммарно</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течение года        8 часов (суммарно) в     за расчетный период, в</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течение 1 месяца,        котором произошло</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4 часа единовременно,    превышение, размер платы за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при аварии в             коммунальную услугу за такой</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централизованных сетях   расчетный период снижается</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инженерно-технического   на 0,15 процента размера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обеспечения холодного    платы, определенного за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водоснабжения - в        такой расчетный период в</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соответствии с           соответствии с приложением N</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требованиями             </w:t>
      </w:r>
      <w:hyperlink r:id="rId250" w:history="1">
        <w:r w:rsidRPr="00075730">
          <w:rPr>
            <w:rFonts w:ascii="Times New Roman" w:hAnsi="Times New Roman" w:cs="Times New Roman"/>
            <w:color w:val="0000FF"/>
            <w:sz w:val="28"/>
            <w:szCs w:val="28"/>
          </w:rPr>
          <w:t>2</w:t>
        </w:r>
      </w:hyperlink>
      <w:r w:rsidRPr="00075730">
        <w:rPr>
          <w:rFonts w:ascii="Times New Roman" w:hAnsi="Times New Roman" w:cs="Times New Roman"/>
          <w:sz w:val="28"/>
          <w:szCs w:val="28"/>
        </w:rPr>
        <w:t xml:space="preserve"> к Правилам предоставления</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законодательства         коммунальных услуг</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Российской Федерации     собственникам и</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о техническом            пользователям помещений в</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регулировании,           многоквартирных домах и</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установленными для       жилых домов, утвержденным</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наружных водопроводных   Постановлением Правительства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сетей и сооружений (СНиП Российской Федерации от 6</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2.04.02-84*)             мая 2011 г. N 354 (далее -</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Правила), с учетом положений</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w:t>
      </w:r>
      <w:hyperlink r:id="rId251" w:history="1">
        <w:r w:rsidRPr="00075730">
          <w:rPr>
            <w:rFonts w:ascii="Times New Roman" w:hAnsi="Times New Roman" w:cs="Times New Roman"/>
            <w:color w:val="0000FF"/>
            <w:sz w:val="28"/>
            <w:szCs w:val="28"/>
          </w:rPr>
          <w:t>раздела IX</w:t>
        </w:r>
      </w:hyperlink>
      <w:r w:rsidRPr="00075730">
        <w:rPr>
          <w:rFonts w:ascii="Times New Roman" w:hAnsi="Times New Roman" w:cs="Times New Roman"/>
          <w:sz w:val="28"/>
          <w:szCs w:val="28"/>
        </w:rPr>
        <w:t xml:space="preserve"> Правил</w:t>
      </w:r>
    </w:p>
    <w:p w:rsidR="00EC2852" w:rsidRPr="00075730" w:rsidRDefault="00EC2852">
      <w:pPr>
        <w:pStyle w:val="ConsPlusNonformat"/>
        <w:widowControl/>
        <w:rPr>
          <w:rFonts w:ascii="Times New Roman" w:hAnsi="Times New Roman" w:cs="Times New Roman"/>
          <w:sz w:val="28"/>
          <w:szCs w:val="28"/>
        </w:rPr>
      </w:pP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2. Постоянное       отклонение состава и     при несоответствии состава и</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соответствие        свойств холодной воды от свойств холодной воды</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состава и свойств   требований               требованиям законодательства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холодной воды       законодательства         Российской Федерации о</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требованиям         Российской Федерации о   техническом регулировании</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законодательства    техническом              размер платы за коммунальную</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Российской          регулировании не         услугу, определенный за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Федерации о         допускается              расчетный период в</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техническом                                  соответствии с приложением N</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регулировании                                </w:t>
      </w:r>
      <w:hyperlink r:id="rId252" w:history="1">
        <w:r w:rsidRPr="00075730">
          <w:rPr>
            <w:rFonts w:ascii="Times New Roman" w:hAnsi="Times New Roman" w:cs="Times New Roman"/>
            <w:color w:val="0000FF"/>
            <w:sz w:val="28"/>
            <w:szCs w:val="28"/>
          </w:rPr>
          <w:t>2</w:t>
        </w:r>
      </w:hyperlink>
      <w:r w:rsidRPr="00075730">
        <w:rPr>
          <w:rFonts w:ascii="Times New Roman" w:hAnsi="Times New Roman" w:cs="Times New Roman"/>
          <w:sz w:val="28"/>
          <w:szCs w:val="28"/>
        </w:rPr>
        <w:t xml:space="preserve"> к Правилам, снижается на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(СанПиН                                      размер платы, исчисленный</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w:t>
      </w:r>
      <w:hyperlink r:id="rId253" w:history="1">
        <w:r w:rsidRPr="00075730">
          <w:rPr>
            <w:rFonts w:ascii="Times New Roman" w:hAnsi="Times New Roman" w:cs="Times New Roman"/>
            <w:color w:val="0000FF"/>
            <w:sz w:val="28"/>
            <w:szCs w:val="28"/>
          </w:rPr>
          <w:t>2.1.4.1074-01</w:t>
        </w:r>
      </w:hyperlink>
      <w:r w:rsidRPr="00075730">
        <w:rPr>
          <w:rFonts w:ascii="Times New Roman" w:hAnsi="Times New Roman" w:cs="Times New Roman"/>
          <w:sz w:val="28"/>
          <w:szCs w:val="28"/>
        </w:rPr>
        <w:t>)                               суммарно за каждый день</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lastRenderedPageBreak/>
        <w:t xml:space="preserve">                                              предоставления коммунальной</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услуги ненадлежащего</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качества (независимо от</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показаний приборов учета) в</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соответствии с </w:t>
      </w:r>
      <w:hyperlink r:id="rId254" w:history="1">
        <w:r w:rsidRPr="00075730">
          <w:rPr>
            <w:rFonts w:ascii="Times New Roman" w:hAnsi="Times New Roman" w:cs="Times New Roman"/>
            <w:color w:val="0000FF"/>
            <w:sz w:val="28"/>
            <w:szCs w:val="28"/>
          </w:rPr>
          <w:t>пунктом 101</w:t>
        </w:r>
      </w:hyperlink>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Правил</w:t>
      </w:r>
    </w:p>
    <w:p w:rsidR="00EC2852" w:rsidRPr="00075730" w:rsidRDefault="00EC2852">
      <w:pPr>
        <w:pStyle w:val="ConsPlusNonformat"/>
        <w:widowControl/>
        <w:rPr>
          <w:rFonts w:ascii="Times New Roman" w:hAnsi="Times New Roman" w:cs="Times New Roman"/>
          <w:sz w:val="28"/>
          <w:szCs w:val="28"/>
        </w:rPr>
      </w:pP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3. Давление в       отклонение давления не   за каждый час подачи</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системе холодного   допускается              холодной воды суммарно в</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водоснабжения в                              течение расчетного периода,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точке водоразбора                            в котором произошло</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w:t>
      </w:r>
      <w:hyperlink r:id="rId255" w:history="1">
        <w:r w:rsidRPr="00075730">
          <w:rPr>
            <w:rFonts w:ascii="Times New Roman" w:hAnsi="Times New Roman" w:cs="Times New Roman"/>
            <w:color w:val="0000FF"/>
            <w:sz w:val="28"/>
            <w:szCs w:val="28"/>
          </w:rPr>
          <w:t>&lt;1&gt;</w:t>
        </w:r>
      </w:hyperlink>
      <w:r w:rsidRPr="00075730">
        <w:rPr>
          <w:rFonts w:ascii="Times New Roman" w:hAnsi="Times New Roman" w:cs="Times New Roman"/>
          <w:sz w:val="28"/>
          <w:szCs w:val="28"/>
        </w:rPr>
        <w:t>:                                         отклонение давления:</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в многоквартирных                            при давлении, отличающемся</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домах и жилых домах                          от установленного до 25</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 от 0,03 МПа (0,3                           процентов, размер платы за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кгс/кв. см) до 0,6                           коммунальную услугу за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МПа (6 кгс/кв. см);                          указанный расчетный период</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у водоразборных                              снижается на 0,1 процента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колонок - не менее                           размера платы, определенного</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0,1 МПа (1 кгс/кв.                           за такой расчетный период в</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см)                                          соответствии с приложением N</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w:t>
      </w:r>
      <w:hyperlink r:id="rId256" w:history="1">
        <w:r w:rsidRPr="00075730">
          <w:rPr>
            <w:rFonts w:ascii="Times New Roman" w:hAnsi="Times New Roman" w:cs="Times New Roman"/>
            <w:color w:val="0000FF"/>
            <w:sz w:val="28"/>
            <w:szCs w:val="28"/>
          </w:rPr>
          <w:t>2</w:t>
        </w:r>
      </w:hyperlink>
      <w:r w:rsidRPr="00075730">
        <w:rPr>
          <w:rFonts w:ascii="Times New Roman" w:hAnsi="Times New Roman" w:cs="Times New Roman"/>
          <w:sz w:val="28"/>
          <w:szCs w:val="28"/>
        </w:rPr>
        <w:t xml:space="preserve"> к Правилам;</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при давлении, отличающемся</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от установленного более чем</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на 25 процентов, размер</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платы за коммунальную</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услугу, определенный за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расчетный период в</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соответствии с приложением N</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w:t>
      </w:r>
      <w:hyperlink r:id="rId257" w:history="1">
        <w:r w:rsidRPr="00075730">
          <w:rPr>
            <w:rFonts w:ascii="Times New Roman" w:hAnsi="Times New Roman" w:cs="Times New Roman"/>
            <w:color w:val="0000FF"/>
            <w:sz w:val="28"/>
            <w:szCs w:val="28"/>
          </w:rPr>
          <w:t>2</w:t>
        </w:r>
      </w:hyperlink>
      <w:r w:rsidRPr="00075730">
        <w:rPr>
          <w:rFonts w:ascii="Times New Roman" w:hAnsi="Times New Roman" w:cs="Times New Roman"/>
          <w:sz w:val="28"/>
          <w:szCs w:val="28"/>
        </w:rPr>
        <w:t xml:space="preserve"> к Правилам, снижается на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размер платы, исчисленный</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суммарно за каждый день</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предоставления коммунальной</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услуги ненадлежащего</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качества (независимо от</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показаний приборов учета) в</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соответствии с </w:t>
      </w:r>
      <w:hyperlink r:id="rId258" w:history="1">
        <w:r w:rsidRPr="00075730">
          <w:rPr>
            <w:rFonts w:ascii="Times New Roman" w:hAnsi="Times New Roman" w:cs="Times New Roman"/>
            <w:color w:val="0000FF"/>
            <w:sz w:val="28"/>
            <w:szCs w:val="28"/>
          </w:rPr>
          <w:t>пунктом 101</w:t>
        </w:r>
      </w:hyperlink>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Правил</w:t>
      </w:r>
    </w:p>
    <w:p w:rsidR="00EC2852" w:rsidRPr="00075730" w:rsidRDefault="00EC2852">
      <w:pPr>
        <w:pStyle w:val="ConsPlusNonformat"/>
        <w:widowControl/>
        <w:rPr>
          <w:rFonts w:ascii="Times New Roman" w:hAnsi="Times New Roman" w:cs="Times New Roman"/>
          <w:sz w:val="28"/>
          <w:szCs w:val="28"/>
        </w:rPr>
      </w:pP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II. Горячее водоснабжение</w:t>
      </w:r>
    </w:p>
    <w:p w:rsidR="00EC2852" w:rsidRPr="00075730" w:rsidRDefault="00EC2852">
      <w:pPr>
        <w:pStyle w:val="ConsPlusNonformat"/>
        <w:widowControl/>
        <w:rPr>
          <w:rFonts w:ascii="Times New Roman" w:hAnsi="Times New Roman" w:cs="Times New Roman"/>
          <w:sz w:val="28"/>
          <w:szCs w:val="28"/>
        </w:rPr>
      </w:pP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4. Бесперебойное    допустимая               за каждый час превышения</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круглосуточное      продолжительность        допустимой продолжительности</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горячее             перерыва подачи горячей  перерыва подачи горячей</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водоснабжение в     воды:                    воды, исчисленной суммарно</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течение года        8 часов (суммарно) в     за расчетный период, в</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течение 1 месяца,        котором произошло указанное</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4 часа единовременно,    превышение, размер платы за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при аварии на тупиковой  коммунальную услугу за такой</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lastRenderedPageBreak/>
        <w:t xml:space="preserve">                     магистрали - 24 часа     расчетный период снижается</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подряд;                  на 0,15 процента размера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продолжительность        платы, определенного за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перерыва в горячем       такой расчетный период в</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водоснабжении в связи с  соответствии с приложением N</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производством ежегодных  </w:t>
      </w:r>
      <w:hyperlink r:id="rId259" w:history="1">
        <w:r w:rsidRPr="00075730">
          <w:rPr>
            <w:rFonts w:ascii="Times New Roman" w:hAnsi="Times New Roman" w:cs="Times New Roman"/>
            <w:color w:val="0000FF"/>
            <w:sz w:val="28"/>
            <w:szCs w:val="28"/>
          </w:rPr>
          <w:t>2</w:t>
        </w:r>
      </w:hyperlink>
      <w:r w:rsidRPr="00075730">
        <w:rPr>
          <w:rFonts w:ascii="Times New Roman" w:hAnsi="Times New Roman" w:cs="Times New Roman"/>
          <w:sz w:val="28"/>
          <w:szCs w:val="28"/>
        </w:rPr>
        <w:t xml:space="preserve"> к Правилам, с учетом</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ремонтных и              положений </w:t>
      </w:r>
      <w:hyperlink r:id="rId260" w:history="1">
        <w:r w:rsidRPr="00075730">
          <w:rPr>
            <w:rFonts w:ascii="Times New Roman" w:hAnsi="Times New Roman" w:cs="Times New Roman"/>
            <w:color w:val="0000FF"/>
            <w:sz w:val="28"/>
            <w:szCs w:val="28"/>
          </w:rPr>
          <w:t>раздела IX</w:t>
        </w:r>
      </w:hyperlink>
      <w:r w:rsidRPr="00075730">
        <w:rPr>
          <w:rFonts w:ascii="Times New Roman" w:hAnsi="Times New Roman" w:cs="Times New Roman"/>
          <w:sz w:val="28"/>
          <w:szCs w:val="28"/>
        </w:rPr>
        <w:t xml:space="preserve"> Правил</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профилактических работ в</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централизованных сетях</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инженерно-технического</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обеспечения горячего</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водоснабжения</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осуществляется в</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соответствии с</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требованиями</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законодательства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Российской Федерации о</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техническом</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регулировании (СанПиН</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w:t>
      </w:r>
      <w:hyperlink r:id="rId261" w:history="1">
        <w:r w:rsidRPr="00075730">
          <w:rPr>
            <w:rFonts w:ascii="Times New Roman" w:hAnsi="Times New Roman" w:cs="Times New Roman"/>
            <w:color w:val="0000FF"/>
            <w:sz w:val="28"/>
            <w:szCs w:val="28"/>
          </w:rPr>
          <w:t>2.1.4.2496-09</w:t>
        </w:r>
      </w:hyperlink>
      <w:r w:rsidRPr="00075730">
        <w:rPr>
          <w:rFonts w:ascii="Times New Roman" w:hAnsi="Times New Roman" w:cs="Times New Roman"/>
          <w:sz w:val="28"/>
          <w:szCs w:val="28"/>
        </w:rPr>
        <w:t>)</w:t>
      </w:r>
    </w:p>
    <w:p w:rsidR="00EC2852" w:rsidRPr="00075730" w:rsidRDefault="00EC2852">
      <w:pPr>
        <w:pStyle w:val="ConsPlusNonformat"/>
        <w:widowControl/>
        <w:rPr>
          <w:rFonts w:ascii="Times New Roman" w:hAnsi="Times New Roman" w:cs="Times New Roman"/>
          <w:sz w:val="28"/>
          <w:szCs w:val="28"/>
        </w:rPr>
      </w:pP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5. Обеспечение      допустимое отклонение    за каждые 3 °C отступления</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соответствия        температуры горячей воды от допустимых отклонений</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температуры горячей в точке водоразбора от   температуры горячей воды</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воды в точке        температуры горячей воды размер платы за коммунальную</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водоразбора         в точке водоразбора,     услугу за расчетный период,</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требованиям         соответствующей          в котором произошло</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законодательства    требованиям              указанное отступление,</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Российской          законодательства         снижается на 0,1 процента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Федерации о         Российской Федерации о   размера платы, определенного</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техническом         техническом              за такой расчетный период в</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регулировании       регулировании:           соответствии с приложением N</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(СанПиН             в ночное время (с 0.00   </w:t>
      </w:r>
      <w:hyperlink r:id="rId262" w:history="1">
        <w:r w:rsidRPr="00075730">
          <w:rPr>
            <w:rFonts w:ascii="Times New Roman" w:hAnsi="Times New Roman" w:cs="Times New Roman"/>
            <w:color w:val="0000FF"/>
            <w:sz w:val="28"/>
            <w:szCs w:val="28"/>
          </w:rPr>
          <w:t>2</w:t>
        </w:r>
      </w:hyperlink>
      <w:r w:rsidRPr="00075730">
        <w:rPr>
          <w:rFonts w:ascii="Times New Roman" w:hAnsi="Times New Roman" w:cs="Times New Roman"/>
          <w:sz w:val="28"/>
          <w:szCs w:val="28"/>
        </w:rPr>
        <w:t xml:space="preserve"> к Правилам, за каждый час</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w:t>
      </w:r>
      <w:hyperlink r:id="rId263" w:history="1">
        <w:r w:rsidRPr="00075730">
          <w:rPr>
            <w:rFonts w:ascii="Times New Roman" w:hAnsi="Times New Roman" w:cs="Times New Roman"/>
            <w:color w:val="0000FF"/>
            <w:sz w:val="28"/>
            <w:szCs w:val="28"/>
          </w:rPr>
          <w:t>2.1.4.2496-09</w:t>
        </w:r>
      </w:hyperlink>
      <w:r w:rsidRPr="00075730">
        <w:rPr>
          <w:rFonts w:ascii="Times New Roman" w:hAnsi="Times New Roman" w:cs="Times New Roman"/>
          <w:sz w:val="28"/>
          <w:szCs w:val="28"/>
        </w:rPr>
        <w:t xml:space="preserve">) </w:t>
      </w:r>
      <w:hyperlink r:id="rId264" w:history="1">
        <w:r w:rsidRPr="00075730">
          <w:rPr>
            <w:rFonts w:ascii="Times New Roman" w:hAnsi="Times New Roman" w:cs="Times New Roman"/>
            <w:color w:val="0000FF"/>
            <w:sz w:val="28"/>
            <w:szCs w:val="28"/>
          </w:rPr>
          <w:t>&lt;2&gt;</w:t>
        </w:r>
      </w:hyperlink>
      <w:r w:rsidRPr="00075730">
        <w:rPr>
          <w:rFonts w:ascii="Times New Roman" w:hAnsi="Times New Roman" w:cs="Times New Roman"/>
          <w:sz w:val="28"/>
          <w:szCs w:val="28"/>
        </w:rPr>
        <w:t xml:space="preserve">  до 5.00 часов) - не      отступления от допустимых</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более чем на 5 °C;       отклонений суммарно в</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в дневное время (с 5.00  течение расчетного периода с</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до 00.00 часов) - не     учетом положений </w:t>
      </w:r>
      <w:hyperlink r:id="rId265" w:history="1">
        <w:r w:rsidRPr="00075730">
          <w:rPr>
            <w:rFonts w:ascii="Times New Roman" w:hAnsi="Times New Roman" w:cs="Times New Roman"/>
            <w:color w:val="0000FF"/>
            <w:sz w:val="28"/>
            <w:szCs w:val="28"/>
          </w:rPr>
          <w:t>раздела IX</w:t>
        </w:r>
      </w:hyperlink>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более чем на 3 °C        Правил. За каждый час подачи</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горячей воды, температура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которой в точке разбора ниже</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40 °C, суммарно в течение</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расчетного периода оплата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потребленной воды</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производится по тарифу за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холодную воду</w:t>
      </w:r>
    </w:p>
    <w:p w:rsidR="00EC2852" w:rsidRPr="00075730" w:rsidRDefault="00EC2852">
      <w:pPr>
        <w:pStyle w:val="ConsPlusNonformat"/>
        <w:widowControl/>
        <w:rPr>
          <w:rFonts w:ascii="Times New Roman" w:hAnsi="Times New Roman" w:cs="Times New Roman"/>
          <w:sz w:val="28"/>
          <w:szCs w:val="28"/>
        </w:rPr>
      </w:pP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6. Постоянное       отклонение состава и     при несоответствии состава и</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соответствие        свойств горячей воды от  свойств горячей воды</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состава и свойств   требований               требованиям законодательства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lastRenderedPageBreak/>
        <w:t xml:space="preserve"> горячей воды        законодательства         Российской Федерации о</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требованиям         Российской Федерации о   техническом регулировании</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законодательства    техническом              размер платы за коммунальную</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Российской          регулировании не         услугу, определенный за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Федерации о         допускается              расчетный период в</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техническом                                  соответствии с приложением N</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регулировании                                </w:t>
      </w:r>
      <w:hyperlink r:id="rId266" w:history="1">
        <w:r w:rsidRPr="00075730">
          <w:rPr>
            <w:rFonts w:ascii="Times New Roman" w:hAnsi="Times New Roman" w:cs="Times New Roman"/>
            <w:color w:val="0000FF"/>
            <w:sz w:val="28"/>
            <w:szCs w:val="28"/>
          </w:rPr>
          <w:t>2</w:t>
        </w:r>
      </w:hyperlink>
      <w:r w:rsidRPr="00075730">
        <w:rPr>
          <w:rFonts w:ascii="Times New Roman" w:hAnsi="Times New Roman" w:cs="Times New Roman"/>
          <w:sz w:val="28"/>
          <w:szCs w:val="28"/>
        </w:rPr>
        <w:t xml:space="preserve"> к Правилам, снижается на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(СанПиН                                      размер платы, исчисленный</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w:t>
      </w:r>
      <w:hyperlink r:id="rId267" w:history="1">
        <w:r w:rsidRPr="00075730">
          <w:rPr>
            <w:rFonts w:ascii="Times New Roman" w:hAnsi="Times New Roman" w:cs="Times New Roman"/>
            <w:color w:val="0000FF"/>
            <w:sz w:val="28"/>
            <w:szCs w:val="28"/>
          </w:rPr>
          <w:t>2.1.4.2496-09</w:t>
        </w:r>
      </w:hyperlink>
      <w:r w:rsidRPr="00075730">
        <w:rPr>
          <w:rFonts w:ascii="Times New Roman" w:hAnsi="Times New Roman" w:cs="Times New Roman"/>
          <w:sz w:val="28"/>
          <w:szCs w:val="28"/>
        </w:rPr>
        <w:t>)                               суммарно за каждый день</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предоставления коммунальной</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услуги ненадлежащего</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качества (независимо от</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показаний приборов учета) в</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соответствии с </w:t>
      </w:r>
      <w:hyperlink r:id="rId268" w:history="1">
        <w:r w:rsidRPr="00075730">
          <w:rPr>
            <w:rFonts w:ascii="Times New Roman" w:hAnsi="Times New Roman" w:cs="Times New Roman"/>
            <w:color w:val="0000FF"/>
            <w:sz w:val="28"/>
            <w:szCs w:val="28"/>
          </w:rPr>
          <w:t>пунктом 101</w:t>
        </w:r>
      </w:hyperlink>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Правил</w:t>
      </w:r>
    </w:p>
    <w:p w:rsidR="00EC2852" w:rsidRPr="00075730" w:rsidRDefault="00EC2852">
      <w:pPr>
        <w:pStyle w:val="ConsPlusNonformat"/>
        <w:widowControl/>
        <w:rPr>
          <w:rFonts w:ascii="Times New Roman" w:hAnsi="Times New Roman" w:cs="Times New Roman"/>
          <w:sz w:val="28"/>
          <w:szCs w:val="28"/>
        </w:rPr>
      </w:pP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7. Давление в       отклонение давления в    за каждый час подачи горячей</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системе горячего    системе горячего         воды суммарно в течение</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водоснабжения в     водоснабжения не         расчетного периода, в</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точке разбора - от  допускается              котором произошло отклонение</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0,03 МПа (0,3                                давления:</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кгс/кв. см) до 0,45                          при давлении, отличающемся</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МПа (4,5 кгс/кв.                             от установленного не более</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см) </w:t>
      </w:r>
      <w:hyperlink r:id="rId269" w:history="1">
        <w:r w:rsidRPr="00075730">
          <w:rPr>
            <w:rFonts w:ascii="Times New Roman" w:hAnsi="Times New Roman" w:cs="Times New Roman"/>
            <w:color w:val="0000FF"/>
            <w:sz w:val="28"/>
            <w:szCs w:val="28"/>
          </w:rPr>
          <w:t>&lt;1&gt;</w:t>
        </w:r>
      </w:hyperlink>
      <w:r w:rsidRPr="00075730">
        <w:rPr>
          <w:rFonts w:ascii="Times New Roman" w:hAnsi="Times New Roman" w:cs="Times New Roman"/>
          <w:sz w:val="28"/>
          <w:szCs w:val="28"/>
        </w:rPr>
        <w:t xml:space="preserve">                                      чем на 25 процентов, размер</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платы за коммунальную услугу</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за указанный расчетный</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период снижается на 0,1</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процента размера платы,</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определенного за такой</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расчетный период в</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соответствии с приложением N</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w:t>
      </w:r>
      <w:hyperlink r:id="rId270" w:history="1">
        <w:r w:rsidRPr="00075730">
          <w:rPr>
            <w:rFonts w:ascii="Times New Roman" w:hAnsi="Times New Roman" w:cs="Times New Roman"/>
            <w:color w:val="0000FF"/>
            <w:sz w:val="28"/>
            <w:szCs w:val="28"/>
          </w:rPr>
          <w:t>2</w:t>
        </w:r>
      </w:hyperlink>
      <w:r w:rsidRPr="00075730">
        <w:rPr>
          <w:rFonts w:ascii="Times New Roman" w:hAnsi="Times New Roman" w:cs="Times New Roman"/>
          <w:sz w:val="28"/>
          <w:szCs w:val="28"/>
        </w:rPr>
        <w:t xml:space="preserve"> к Правилам;</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при давлении, отличающемся</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от установленного более чем</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на 25 процентов, размер</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платы за коммунальную</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услугу, определенный за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расчетный период в</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соответствии с приложением N</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w:t>
      </w:r>
      <w:hyperlink r:id="rId271" w:history="1">
        <w:r w:rsidRPr="00075730">
          <w:rPr>
            <w:rFonts w:ascii="Times New Roman" w:hAnsi="Times New Roman" w:cs="Times New Roman"/>
            <w:color w:val="0000FF"/>
            <w:sz w:val="28"/>
            <w:szCs w:val="28"/>
          </w:rPr>
          <w:t>2</w:t>
        </w:r>
      </w:hyperlink>
      <w:r w:rsidRPr="00075730">
        <w:rPr>
          <w:rFonts w:ascii="Times New Roman" w:hAnsi="Times New Roman" w:cs="Times New Roman"/>
          <w:sz w:val="28"/>
          <w:szCs w:val="28"/>
        </w:rPr>
        <w:t xml:space="preserve"> к Правилам, снижается на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размер платы, исчисленный</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суммарно за каждый день</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предоставления коммунальной</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услуги ненадлежащего</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качества (независимо от</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показаний приборов учета) в</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соответствии с </w:t>
      </w:r>
      <w:hyperlink r:id="rId272" w:history="1">
        <w:r w:rsidRPr="00075730">
          <w:rPr>
            <w:rFonts w:ascii="Times New Roman" w:hAnsi="Times New Roman" w:cs="Times New Roman"/>
            <w:color w:val="0000FF"/>
            <w:sz w:val="28"/>
            <w:szCs w:val="28"/>
          </w:rPr>
          <w:t>пунктом 101</w:t>
        </w:r>
      </w:hyperlink>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Правил</w:t>
      </w:r>
    </w:p>
    <w:p w:rsidR="00EC2852" w:rsidRPr="00075730" w:rsidRDefault="00EC2852">
      <w:pPr>
        <w:pStyle w:val="ConsPlusNonformat"/>
        <w:widowControl/>
        <w:rPr>
          <w:rFonts w:ascii="Times New Roman" w:hAnsi="Times New Roman" w:cs="Times New Roman"/>
          <w:sz w:val="28"/>
          <w:szCs w:val="28"/>
        </w:rPr>
      </w:pP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lastRenderedPageBreak/>
        <w:t xml:space="preserve">                            III. Водоотведение</w:t>
      </w:r>
    </w:p>
    <w:p w:rsidR="00EC2852" w:rsidRPr="00075730" w:rsidRDefault="00EC2852">
      <w:pPr>
        <w:pStyle w:val="ConsPlusNonformat"/>
        <w:widowControl/>
        <w:rPr>
          <w:rFonts w:ascii="Times New Roman" w:hAnsi="Times New Roman" w:cs="Times New Roman"/>
          <w:sz w:val="28"/>
          <w:szCs w:val="28"/>
        </w:rPr>
      </w:pP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8. Бесперебойное    допустимая               за каждый час превышения</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круглосуточное      продолжительность        допустимой продолжительности</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водоотведение в     перерыва водоотведения:  перерыва водоотведения,</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течение года        не более 8 часов         исчисленной суммарно за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(суммарно) в течение 1   расчетный период, в котором</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месяца,                  произошло указанное</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4 часа единовременно (в  превышение, размер платы за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том числе при аварии)    коммунальную услугу за такой</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расчетный период снижается</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на 0,15 процента размера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платы, определенного за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такой расчетный период в</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соответствии с приложением N</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w:t>
      </w:r>
      <w:hyperlink r:id="rId273" w:history="1">
        <w:r w:rsidRPr="00075730">
          <w:rPr>
            <w:rFonts w:ascii="Times New Roman" w:hAnsi="Times New Roman" w:cs="Times New Roman"/>
            <w:color w:val="0000FF"/>
            <w:sz w:val="28"/>
            <w:szCs w:val="28"/>
          </w:rPr>
          <w:t>2</w:t>
        </w:r>
      </w:hyperlink>
      <w:r w:rsidRPr="00075730">
        <w:rPr>
          <w:rFonts w:ascii="Times New Roman" w:hAnsi="Times New Roman" w:cs="Times New Roman"/>
          <w:sz w:val="28"/>
          <w:szCs w:val="28"/>
        </w:rPr>
        <w:t xml:space="preserve"> к Правилам, с учетом</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положений </w:t>
      </w:r>
      <w:hyperlink r:id="rId274" w:history="1">
        <w:r w:rsidRPr="00075730">
          <w:rPr>
            <w:rFonts w:ascii="Times New Roman" w:hAnsi="Times New Roman" w:cs="Times New Roman"/>
            <w:color w:val="0000FF"/>
            <w:sz w:val="28"/>
            <w:szCs w:val="28"/>
          </w:rPr>
          <w:t>раздела IX</w:t>
        </w:r>
      </w:hyperlink>
      <w:r w:rsidRPr="00075730">
        <w:rPr>
          <w:rFonts w:ascii="Times New Roman" w:hAnsi="Times New Roman" w:cs="Times New Roman"/>
          <w:sz w:val="28"/>
          <w:szCs w:val="28"/>
        </w:rPr>
        <w:t xml:space="preserve"> Правил</w:t>
      </w:r>
    </w:p>
    <w:p w:rsidR="00EC2852" w:rsidRPr="00075730" w:rsidRDefault="00EC2852">
      <w:pPr>
        <w:pStyle w:val="ConsPlusNonformat"/>
        <w:widowControl/>
        <w:rPr>
          <w:rFonts w:ascii="Times New Roman" w:hAnsi="Times New Roman" w:cs="Times New Roman"/>
          <w:sz w:val="28"/>
          <w:szCs w:val="28"/>
        </w:rPr>
      </w:pP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IV. Электроснабжение</w:t>
      </w:r>
    </w:p>
    <w:p w:rsidR="00EC2852" w:rsidRPr="00075730" w:rsidRDefault="00EC2852">
      <w:pPr>
        <w:pStyle w:val="ConsPlusNonformat"/>
        <w:widowControl/>
        <w:rPr>
          <w:rFonts w:ascii="Times New Roman" w:hAnsi="Times New Roman" w:cs="Times New Roman"/>
          <w:sz w:val="28"/>
          <w:szCs w:val="28"/>
        </w:rPr>
      </w:pP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9. Бесперебойное    допустимая               за каждый час превышения</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круглосуточное      продолжительность        допустимой продолжительности</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электроснабжение в  перерыва                 перерыва электроснабжения,</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течение года </w:t>
      </w:r>
      <w:hyperlink r:id="rId275" w:history="1">
        <w:r w:rsidRPr="00075730">
          <w:rPr>
            <w:rFonts w:ascii="Times New Roman" w:hAnsi="Times New Roman" w:cs="Times New Roman"/>
            <w:color w:val="0000FF"/>
            <w:sz w:val="28"/>
            <w:szCs w:val="28"/>
          </w:rPr>
          <w:t>&lt;3&gt;</w:t>
        </w:r>
      </w:hyperlink>
      <w:r w:rsidRPr="00075730">
        <w:rPr>
          <w:rFonts w:ascii="Times New Roman" w:hAnsi="Times New Roman" w:cs="Times New Roman"/>
          <w:sz w:val="28"/>
          <w:szCs w:val="28"/>
        </w:rPr>
        <w:t xml:space="preserve">    электроснабжения:        исчисленной суммарно за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2 часа - при наличии     расчетный период, в котором</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двух независимых взаимно произошло указанное</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резервирующих источников превышение, размер платы за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питания </w:t>
      </w:r>
      <w:hyperlink r:id="rId276" w:history="1">
        <w:r w:rsidRPr="00075730">
          <w:rPr>
            <w:rFonts w:ascii="Times New Roman" w:hAnsi="Times New Roman" w:cs="Times New Roman"/>
            <w:color w:val="0000FF"/>
            <w:sz w:val="28"/>
            <w:szCs w:val="28"/>
          </w:rPr>
          <w:t>&lt;4&gt;</w:t>
        </w:r>
      </w:hyperlink>
      <w:r w:rsidRPr="00075730">
        <w:rPr>
          <w:rFonts w:ascii="Times New Roman" w:hAnsi="Times New Roman" w:cs="Times New Roman"/>
          <w:sz w:val="28"/>
          <w:szCs w:val="28"/>
        </w:rPr>
        <w:t>;             коммунальную услугу за такой</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24 часа - при наличии 1  расчетный период снижается</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источника питания        на 0,15 процента размера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платы, определенного за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такой расчетный период в</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соответствии с приложением N</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w:t>
      </w:r>
      <w:hyperlink r:id="rId277" w:history="1">
        <w:r w:rsidRPr="00075730">
          <w:rPr>
            <w:rFonts w:ascii="Times New Roman" w:hAnsi="Times New Roman" w:cs="Times New Roman"/>
            <w:color w:val="0000FF"/>
            <w:sz w:val="28"/>
            <w:szCs w:val="28"/>
          </w:rPr>
          <w:t>2</w:t>
        </w:r>
      </w:hyperlink>
      <w:r w:rsidRPr="00075730">
        <w:rPr>
          <w:rFonts w:ascii="Times New Roman" w:hAnsi="Times New Roman" w:cs="Times New Roman"/>
          <w:sz w:val="28"/>
          <w:szCs w:val="28"/>
        </w:rPr>
        <w:t xml:space="preserve"> к Правилам, с учетом</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положений </w:t>
      </w:r>
      <w:hyperlink r:id="rId278" w:history="1">
        <w:r w:rsidRPr="00075730">
          <w:rPr>
            <w:rFonts w:ascii="Times New Roman" w:hAnsi="Times New Roman" w:cs="Times New Roman"/>
            <w:color w:val="0000FF"/>
            <w:sz w:val="28"/>
            <w:szCs w:val="28"/>
          </w:rPr>
          <w:t>раздела IX</w:t>
        </w:r>
      </w:hyperlink>
      <w:r w:rsidRPr="00075730">
        <w:rPr>
          <w:rFonts w:ascii="Times New Roman" w:hAnsi="Times New Roman" w:cs="Times New Roman"/>
          <w:sz w:val="28"/>
          <w:szCs w:val="28"/>
        </w:rPr>
        <w:t xml:space="preserve"> Правил</w:t>
      </w:r>
    </w:p>
    <w:p w:rsidR="00EC2852" w:rsidRPr="00075730" w:rsidRDefault="00EC2852">
      <w:pPr>
        <w:pStyle w:val="ConsPlusNonformat"/>
        <w:widowControl/>
        <w:rPr>
          <w:rFonts w:ascii="Times New Roman" w:hAnsi="Times New Roman" w:cs="Times New Roman"/>
          <w:sz w:val="28"/>
          <w:szCs w:val="28"/>
        </w:rPr>
      </w:pP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10. Постоянное      отклонение напряжения и  за каждый час снабжения</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соответствие        (или) частоты            электрической энергией, не</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напряжения и        электрического тока от   соответствующей требованиям</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частоты             требований               законодательства Российской</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электрического тока законодательства         Федерации о техническом</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требованиям         Российской Федерации о   регулировании, суммарно в</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законодательства    техническом              течение расчетного периода,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Российской          регулировании не         в котором произошло</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Федерации о         допускается              отклонение напряжения и</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техническом                                  (или) частоты электрического</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регулировании                                тока от указанных</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(ГОСТ 13109-97 и                             требований, размер платы за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ГОСТ 29322-92)                               коммунальную услугу за такой</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lastRenderedPageBreak/>
        <w:t xml:space="preserve">                                              расчетный период снижается</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на 0,15 процента размера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платы, определенного за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такой расчетный период в</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соответствии с приложением N</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w:t>
      </w:r>
      <w:hyperlink r:id="rId279" w:history="1">
        <w:r w:rsidRPr="00075730">
          <w:rPr>
            <w:rFonts w:ascii="Times New Roman" w:hAnsi="Times New Roman" w:cs="Times New Roman"/>
            <w:color w:val="0000FF"/>
            <w:sz w:val="28"/>
            <w:szCs w:val="28"/>
          </w:rPr>
          <w:t>2</w:t>
        </w:r>
      </w:hyperlink>
      <w:r w:rsidRPr="00075730">
        <w:rPr>
          <w:rFonts w:ascii="Times New Roman" w:hAnsi="Times New Roman" w:cs="Times New Roman"/>
          <w:sz w:val="28"/>
          <w:szCs w:val="28"/>
        </w:rPr>
        <w:t xml:space="preserve"> к Правилам, с учетом</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положений </w:t>
      </w:r>
      <w:hyperlink r:id="rId280" w:history="1">
        <w:r w:rsidRPr="00075730">
          <w:rPr>
            <w:rFonts w:ascii="Times New Roman" w:hAnsi="Times New Roman" w:cs="Times New Roman"/>
            <w:color w:val="0000FF"/>
            <w:sz w:val="28"/>
            <w:szCs w:val="28"/>
          </w:rPr>
          <w:t>раздела IX</w:t>
        </w:r>
      </w:hyperlink>
      <w:r w:rsidRPr="00075730">
        <w:rPr>
          <w:rFonts w:ascii="Times New Roman" w:hAnsi="Times New Roman" w:cs="Times New Roman"/>
          <w:sz w:val="28"/>
          <w:szCs w:val="28"/>
        </w:rPr>
        <w:t xml:space="preserve"> Правил</w:t>
      </w:r>
    </w:p>
    <w:p w:rsidR="00EC2852" w:rsidRPr="00075730" w:rsidRDefault="00EC2852">
      <w:pPr>
        <w:pStyle w:val="ConsPlusNonformat"/>
        <w:widowControl/>
        <w:rPr>
          <w:rFonts w:ascii="Times New Roman" w:hAnsi="Times New Roman" w:cs="Times New Roman"/>
          <w:sz w:val="28"/>
          <w:szCs w:val="28"/>
        </w:rPr>
      </w:pP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V. Газоснабжение</w:t>
      </w:r>
    </w:p>
    <w:p w:rsidR="00EC2852" w:rsidRPr="00075730" w:rsidRDefault="00EC2852">
      <w:pPr>
        <w:pStyle w:val="ConsPlusNonformat"/>
        <w:widowControl/>
        <w:rPr>
          <w:rFonts w:ascii="Times New Roman" w:hAnsi="Times New Roman" w:cs="Times New Roman"/>
          <w:sz w:val="28"/>
          <w:szCs w:val="28"/>
        </w:rPr>
      </w:pP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11. Бесперебойное   допустимая               за каждый час превышения</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круглосуточное      продолжительность        допустимой продолжительности</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газоснабжение в     перерыва газоснабжения - перерыва газоснабжения,</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течение года        не более 4 часов         исчисленной суммарно за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(суммарно) в течение 1   расчетный период, в котором</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месяца                   произошло указанное</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превышение, размер платы за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коммунальную услугу за такой</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расчетный период снижается</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на 0,15 процента размера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платы, определенного за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такой расчетный период в</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соответствии с приложением N</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w:t>
      </w:r>
      <w:hyperlink r:id="rId281" w:history="1">
        <w:r w:rsidRPr="00075730">
          <w:rPr>
            <w:rFonts w:ascii="Times New Roman" w:hAnsi="Times New Roman" w:cs="Times New Roman"/>
            <w:color w:val="0000FF"/>
            <w:sz w:val="28"/>
            <w:szCs w:val="28"/>
          </w:rPr>
          <w:t>2</w:t>
        </w:r>
      </w:hyperlink>
      <w:r w:rsidRPr="00075730">
        <w:rPr>
          <w:rFonts w:ascii="Times New Roman" w:hAnsi="Times New Roman" w:cs="Times New Roman"/>
          <w:sz w:val="28"/>
          <w:szCs w:val="28"/>
        </w:rPr>
        <w:t xml:space="preserve"> к Правилам, с учетом</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положений </w:t>
      </w:r>
      <w:hyperlink r:id="rId282" w:history="1">
        <w:r w:rsidRPr="00075730">
          <w:rPr>
            <w:rFonts w:ascii="Times New Roman" w:hAnsi="Times New Roman" w:cs="Times New Roman"/>
            <w:color w:val="0000FF"/>
            <w:sz w:val="28"/>
            <w:szCs w:val="28"/>
          </w:rPr>
          <w:t>раздела IX</w:t>
        </w:r>
      </w:hyperlink>
      <w:r w:rsidRPr="00075730">
        <w:rPr>
          <w:rFonts w:ascii="Times New Roman" w:hAnsi="Times New Roman" w:cs="Times New Roman"/>
          <w:sz w:val="28"/>
          <w:szCs w:val="28"/>
        </w:rPr>
        <w:t xml:space="preserve"> Правил</w:t>
      </w:r>
    </w:p>
    <w:p w:rsidR="00EC2852" w:rsidRPr="00075730" w:rsidRDefault="00EC2852">
      <w:pPr>
        <w:pStyle w:val="ConsPlusNonformat"/>
        <w:widowControl/>
        <w:rPr>
          <w:rFonts w:ascii="Times New Roman" w:hAnsi="Times New Roman" w:cs="Times New Roman"/>
          <w:sz w:val="28"/>
          <w:szCs w:val="28"/>
        </w:rPr>
      </w:pP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12. Постоянное      отклонение свойств       при несоответствии свойств</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соответствие        подаваемого газа от      подаваемого газа требованиям</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свойств подаваемого требований               законодательства Российской</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газа требованиям    законодательства         Федерации о техническом</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законодательства    Российской Федерации о   регулировании размер платы</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Российской          техническом              за коммунальную услугу,</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Федерации о         регулировании не         определенный за расчетный</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техническом         допускается              период в соответствии с</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регулировании (ГОСТ                          </w:t>
      </w:r>
      <w:hyperlink r:id="rId283" w:history="1">
        <w:r w:rsidRPr="00075730">
          <w:rPr>
            <w:rFonts w:ascii="Times New Roman" w:hAnsi="Times New Roman" w:cs="Times New Roman"/>
            <w:color w:val="0000FF"/>
            <w:sz w:val="28"/>
            <w:szCs w:val="28"/>
          </w:rPr>
          <w:t>приложением N 2</w:t>
        </w:r>
      </w:hyperlink>
      <w:r w:rsidRPr="00075730">
        <w:rPr>
          <w:rFonts w:ascii="Times New Roman" w:hAnsi="Times New Roman" w:cs="Times New Roman"/>
          <w:sz w:val="28"/>
          <w:szCs w:val="28"/>
        </w:rPr>
        <w:t xml:space="preserve"> к Правилам,</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5542-87)                                     снижается на размер платы,</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исчисленный суммарно за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каждый день предоставления</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коммунальной услуги</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ненадлежащего качества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(независимо от показаний</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приборов учета) в</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соответствии с </w:t>
      </w:r>
      <w:hyperlink r:id="rId284" w:history="1">
        <w:r w:rsidRPr="00075730">
          <w:rPr>
            <w:rFonts w:ascii="Times New Roman" w:hAnsi="Times New Roman" w:cs="Times New Roman"/>
            <w:color w:val="0000FF"/>
            <w:sz w:val="28"/>
            <w:szCs w:val="28"/>
          </w:rPr>
          <w:t>пунктом 101</w:t>
        </w:r>
      </w:hyperlink>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Правил</w:t>
      </w:r>
    </w:p>
    <w:p w:rsidR="00EC2852" w:rsidRPr="00075730" w:rsidRDefault="00EC2852">
      <w:pPr>
        <w:pStyle w:val="ConsPlusNonformat"/>
        <w:widowControl/>
        <w:rPr>
          <w:rFonts w:ascii="Times New Roman" w:hAnsi="Times New Roman" w:cs="Times New Roman"/>
          <w:sz w:val="28"/>
          <w:szCs w:val="28"/>
        </w:rPr>
      </w:pP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13. Давление газа - отклонение давления газа за каждый час периода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от 0,0012 МПа до    более чем на 0,0005 МПа  снабжения газом суммарно в</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0,003 МПа           не допускается           течение расчетного периода,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в котором произошло</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lastRenderedPageBreak/>
        <w:t xml:space="preserve">                                              превышение допустимого</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отклонения давления:</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при давлении, отличающемся</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от установленного не более</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чем на 25 процентов, размер</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платы за коммунальную услугу</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за такой расчетный период</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снижается на 0,1 процента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размера платы, определенного</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за такой расчетный период в</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соответствии с приложением N</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w:t>
      </w:r>
      <w:hyperlink r:id="rId285" w:history="1">
        <w:r w:rsidRPr="00075730">
          <w:rPr>
            <w:rFonts w:ascii="Times New Roman" w:hAnsi="Times New Roman" w:cs="Times New Roman"/>
            <w:color w:val="0000FF"/>
            <w:sz w:val="28"/>
            <w:szCs w:val="28"/>
          </w:rPr>
          <w:t>2</w:t>
        </w:r>
      </w:hyperlink>
      <w:r w:rsidRPr="00075730">
        <w:rPr>
          <w:rFonts w:ascii="Times New Roman" w:hAnsi="Times New Roman" w:cs="Times New Roman"/>
          <w:sz w:val="28"/>
          <w:szCs w:val="28"/>
        </w:rPr>
        <w:t xml:space="preserve"> к Правилам;</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при давлении, отличающемся</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от установленного более чем</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на 25 процентов, размер</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платы за коммунальную</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услугу, определенный за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расчетный период в</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соответствии с приложением N</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w:t>
      </w:r>
      <w:hyperlink r:id="rId286" w:history="1">
        <w:r w:rsidRPr="00075730">
          <w:rPr>
            <w:rFonts w:ascii="Times New Roman" w:hAnsi="Times New Roman" w:cs="Times New Roman"/>
            <w:color w:val="0000FF"/>
            <w:sz w:val="28"/>
            <w:szCs w:val="28"/>
          </w:rPr>
          <w:t>2</w:t>
        </w:r>
      </w:hyperlink>
      <w:r w:rsidRPr="00075730">
        <w:rPr>
          <w:rFonts w:ascii="Times New Roman" w:hAnsi="Times New Roman" w:cs="Times New Roman"/>
          <w:sz w:val="28"/>
          <w:szCs w:val="28"/>
        </w:rPr>
        <w:t xml:space="preserve"> к Правилам, снижается на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размер платы, исчисленный</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суммарно за каждый день</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предоставления коммунальной</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услуги ненадлежащего</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качества (независимо от</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показаний приборов учета) в</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соответствии с </w:t>
      </w:r>
      <w:hyperlink r:id="rId287" w:history="1">
        <w:r w:rsidRPr="00075730">
          <w:rPr>
            <w:rFonts w:ascii="Times New Roman" w:hAnsi="Times New Roman" w:cs="Times New Roman"/>
            <w:color w:val="0000FF"/>
            <w:sz w:val="28"/>
            <w:szCs w:val="28"/>
          </w:rPr>
          <w:t>пунктом 101</w:t>
        </w:r>
      </w:hyperlink>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Правил</w:t>
      </w:r>
    </w:p>
    <w:p w:rsidR="00EC2852" w:rsidRPr="00075730" w:rsidRDefault="00EC2852">
      <w:pPr>
        <w:pStyle w:val="ConsPlusNonformat"/>
        <w:widowControl/>
        <w:rPr>
          <w:rFonts w:ascii="Times New Roman" w:hAnsi="Times New Roman" w:cs="Times New Roman"/>
          <w:sz w:val="28"/>
          <w:szCs w:val="28"/>
        </w:rPr>
      </w:pP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VI. Отопление </w:t>
      </w:r>
      <w:hyperlink r:id="rId288" w:history="1">
        <w:r w:rsidRPr="00075730">
          <w:rPr>
            <w:rFonts w:ascii="Times New Roman" w:hAnsi="Times New Roman" w:cs="Times New Roman"/>
            <w:color w:val="0000FF"/>
            <w:sz w:val="28"/>
            <w:szCs w:val="28"/>
          </w:rPr>
          <w:t>&lt;5&gt;</w:t>
        </w:r>
      </w:hyperlink>
    </w:p>
    <w:p w:rsidR="00EC2852" w:rsidRPr="00075730" w:rsidRDefault="00EC2852">
      <w:pPr>
        <w:pStyle w:val="ConsPlusNonformat"/>
        <w:widowControl/>
        <w:rPr>
          <w:rFonts w:ascii="Times New Roman" w:hAnsi="Times New Roman" w:cs="Times New Roman"/>
          <w:sz w:val="28"/>
          <w:szCs w:val="28"/>
        </w:rPr>
      </w:pP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14. Бесперебойное   допустимая               за каждый час превышения</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круглосуточное      продолжительность        допустимой продолжительности</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отопление в течение перерыва отопления:      перерыва отопления,</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отопительного       не более 24 часов        исчисленной суммарно за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периода </w:t>
      </w:r>
      <w:hyperlink r:id="rId289" w:history="1">
        <w:r w:rsidRPr="00075730">
          <w:rPr>
            <w:rFonts w:ascii="Times New Roman" w:hAnsi="Times New Roman" w:cs="Times New Roman"/>
            <w:color w:val="0000FF"/>
            <w:sz w:val="28"/>
            <w:szCs w:val="28"/>
          </w:rPr>
          <w:t>&lt;6&gt;</w:t>
        </w:r>
      </w:hyperlink>
      <w:r w:rsidRPr="00075730">
        <w:rPr>
          <w:rFonts w:ascii="Times New Roman" w:hAnsi="Times New Roman" w:cs="Times New Roman"/>
          <w:sz w:val="28"/>
          <w:szCs w:val="28"/>
        </w:rPr>
        <w:t xml:space="preserve">         (суммарно) в течение 1   расчетный период, в котором</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месяца;                  произошло указанное</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не более 16 часов        превышение, размер платы за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единовременно - при      коммунальную услугу за такой</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температуре воздуха в    расчетный период снижается</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жилых помещениях от +12  на 0,15 процента размера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°C до нормативной        платы, определенного за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температуры, указанной в такой расчетный период в</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w:t>
      </w:r>
      <w:hyperlink r:id="rId290" w:history="1">
        <w:r w:rsidRPr="00075730">
          <w:rPr>
            <w:rFonts w:ascii="Times New Roman" w:hAnsi="Times New Roman" w:cs="Times New Roman"/>
            <w:color w:val="0000FF"/>
            <w:sz w:val="28"/>
            <w:szCs w:val="28"/>
          </w:rPr>
          <w:t>пункте 15</w:t>
        </w:r>
      </w:hyperlink>
      <w:r w:rsidRPr="00075730">
        <w:rPr>
          <w:rFonts w:ascii="Times New Roman" w:hAnsi="Times New Roman" w:cs="Times New Roman"/>
          <w:sz w:val="28"/>
          <w:szCs w:val="28"/>
        </w:rPr>
        <w:t xml:space="preserve"> настоящего     соответствии с приложением N</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приложения;              </w:t>
      </w:r>
      <w:hyperlink r:id="rId291" w:history="1">
        <w:r w:rsidRPr="00075730">
          <w:rPr>
            <w:rFonts w:ascii="Times New Roman" w:hAnsi="Times New Roman" w:cs="Times New Roman"/>
            <w:color w:val="0000FF"/>
            <w:sz w:val="28"/>
            <w:szCs w:val="28"/>
          </w:rPr>
          <w:t>2</w:t>
        </w:r>
      </w:hyperlink>
      <w:r w:rsidRPr="00075730">
        <w:rPr>
          <w:rFonts w:ascii="Times New Roman" w:hAnsi="Times New Roman" w:cs="Times New Roman"/>
          <w:sz w:val="28"/>
          <w:szCs w:val="28"/>
        </w:rPr>
        <w:t xml:space="preserve"> к Правилам, с учетом</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не более 8 часов         положений </w:t>
      </w:r>
      <w:hyperlink r:id="rId292" w:history="1">
        <w:r w:rsidRPr="00075730">
          <w:rPr>
            <w:rFonts w:ascii="Times New Roman" w:hAnsi="Times New Roman" w:cs="Times New Roman"/>
            <w:color w:val="0000FF"/>
            <w:sz w:val="28"/>
            <w:szCs w:val="28"/>
          </w:rPr>
          <w:t>раздела IX</w:t>
        </w:r>
      </w:hyperlink>
      <w:r w:rsidRPr="00075730">
        <w:rPr>
          <w:rFonts w:ascii="Times New Roman" w:hAnsi="Times New Roman" w:cs="Times New Roman"/>
          <w:sz w:val="28"/>
          <w:szCs w:val="28"/>
        </w:rPr>
        <w:t xml:space="preserve"> Правил</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единовременно - при</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температуре воздуха в</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жилых помещениях от +10</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lastRenderedPageBreak/>
        <w:t xml:space="preserve">                     °C до +12 °C;</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не более 4 часов</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единовременно - при</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температуре воздуха в</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жилых помещениях от +8</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°C до +10 °C</w:t>
      </w:r>
    </w:p>
    <w:p w:rsidR="00EC2852" w:rsidRPr="00075730" w:rsidRDefault="00EC2852">
      <w:pPr>
        <w:pStyle w:val="ConsPlusNonformat"/>
        <w:widowControl/>
        <w:rPr>
          <w:rFonts w:ascii="Times New Roman" w:hAnsi="Times New Roman" w:cs="Times New Roman"/>
          <w:sz w:val="28"/>
          <w:szCs w:val="28"/>
        </w:rPr>
      </w:pP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15. Обеспечение     допустимое превышение    за каждый час отклонения</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нормативной         нормативной температуры  температуры воздуха в жилом</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температуры         - не более 4 °C;         помещении суммарно в течение</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воздуха </w:t>
      </w:r>
      <w:hyperlink r:id="rId293" w:history="1">
        <w:r w:rsidRPr="00075730">
          <w:rPr>
            <w:rFonts w:ascii="Times New Roman" w:hAnsi="Times New Roman" w:cs="Times New Roman"/>
            <w:color w:val="0000FF"/>
            <w:sz w:val="28"/>
            <w:szCs w:val="28"/>
          </w:rPr>
          <w:t>&lt;7&gt;</w:t>
        </w:r>
      </w:hyperlink>
      <w:r w:rsidRPr="00075730">
        <w:rPr>
          <w:rFonts w:ascii="Times New Roman" w:hAnsi="Times New Roman" w:cs="Times New Roman"/>
          <w:sz w:val="28"/>
          <w:szCs w:val="28"/>
        </w:rPr>
        <w:t>:        допустимое снижение      расчетного периода, в</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в жилых помещениях  нормативной температуры  котором произошло указанное</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 не ниже +18 °C (в в ночное время суток (от отклонение, размер платы за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угловых комнатах -  0.00 до 5.00 часов) - не коммунальную услугу за такой</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+20 °C), в районах  более 3 °C;              расчетный период снижается</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 температурой      снижение температуры     на 0,15 процента размера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наиболее холодной   воздуха в жилом          платы, определенного за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пятидневки          помещении в дневное      такой расчетный период в</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(обеспеченностью    время (от 5.00 до 0.00   соответствии с приложением N</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0,92) - -31 °C и    часов) не допускается    </w:t>
      </w:r>
      <w:hyperlink r:id="rId294" w:history="1">
        <w:r w:rsidRPr="00075730">
          <w:rPr>
            <w:rFonts w:ascii="Times New Roman" w:hAnsi="Times New Roman" w:cs="Times New Roman"/>
            <w:color w:val="0000FF"/>
            <w:sz w:val="28"/>
            <w:szCs w:val="28"/>
          </w:rPr>
          <w:t>2</w:t>
        </w:r>
      </w:hyperlink>
      <w:r w:rsidRPr="00075730">
        <w:rPr>
          <w:rFonts w:ascii="Times New Roman" w:hAnsi="Times New Roman" w:cs="Times New Roman"/>
          <w:sz w:val="28"/>
          <w:szCs w:val="28"/>
        </w:rPr>
        <w:t xml:space="preserve"> к Правилам, за каждый</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ниже - в жилых                               градус отклонения</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помещениях - не                              температуры, с учетом</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ниже +20 °C (в                               положений </w:t>
      </w:r>
      <w:hyperlink r:id="rId295" w:history="1">
        <w:r w:rsidRPr="00075730">
          <w:rPr>
            <w:rFonts w:ascii="Times New Roman" w:hAnsi="Times New Roman" w:cs="Times New Roman"/>
            <w:color w:val="0000FF"/>
            <w:sz w:val="28"/>
            <w:szCs w:val="28"/>
          </w:rPr>
          <w:t>раздела IX</w:t>
        </w:r>
      </w:hyperlink>
      <w:r w:rsidRPr="00075730">
        <w:rPr>
          <w:rFonts w:ascii="Times New Roman" w:hAnsi="Times New Roman" w:cs="Times New Roman"/>
          <w:sz w:val="28"/>
          <w:szCs w:val="28"/>
        </w:rPr>
        <w:t xml:space="preserve"> Правил</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угловых комнатах -</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+22 °C);</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в других помещениях</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 в соответствии с</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требованиями</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законодательства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Российской</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Федерации о</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техническом</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регулировании</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w:t>
      </w:r>
      <w:hyperlink r:id="rId296" w:history="1">
        <w:r w:rsidRPr="00075730">
          <w:rPr>
            <w:rFonts w:ascii="Times New Roman" w:hAnsi="Times New Roman" w:cs="Times New Roman"/>
            <w:color w:val="0000FF"/>
            <w:sz w:val="28"/>
            <w:szCs w:val="28"/>
          </w:rPr>
          <w:t>(ГОСТ Р 51617-2000)</w:t>
        </w:r>
      </w:hyperlink>
    </w:p>
    <w:p w:rsidR="00EC2852" w:rsidRPr="00075730" w:rsidRDefault="00EC2852">
      <w:pPr>
        <w:pStyle w:val="ConsPlusNonformat"/>
        <w:widowControl/>
        <w:rPr>
          <w:rFonts w:ascii="Times New Roman" w:hAnsi="Times New Roman" w:cs="Times New Roman"/>
          <w:sz w:val="28"/>
          <w:szCs w:val="28"/>
        </w:rPr>
      </w:pP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16. Давление во     отклонение давления во   за каждый час отклонения от</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внутридомовой       внутридомовой системе    установленного давления во</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системе отопления:  отопления от             внутридомовой системе</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 чугунными         установленных значений   отопления суммарно в течение</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радиаторами - не    не допускается           расчетного периода, в</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более 0,6 МПа (6                             котором произошло указанное</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кгс/кв. см);                                 отклонение, при давлении,</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 системами                                  отличающемся от</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конвекторного и                              установленного более чем на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панельного                                   25 процентов, размер платы</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отопления,                                   за коммунальную услугу,</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калориферами, а                              определенный за расчетный</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также прочими                                период в соответствии с</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отопительными                                </w:t>
      </w:r>
      <w:hyperlink r:id="rId297" w:history="1">
        <w:r w:rsidRPr="00075730">
          <w:rPr>
            <w:rFonts w:ascii="Times New Roman" w:hAnsi="Times New Roman" w:cs="Times New Roman"/>
            <w:color w:val="0000FF"/>
            <w:sz w:val="28"/>
            <w:szCs w:val="28"/>
          </w:rPr>
          <w:t>приложением N 2</w:t>
        </w:r>
      </w:hyperlink>
      <w:r w:rsidRPr="00075730">
        <w:rPr>
          <w:rFonts w:ascii="Times New Roman" w:hAnsi="Times New Roman" w:cs="Times New Roman"/>
          <w:sz w:val="28"/>
          <w:szCs w:val="28"/>
        </w:rPr>
        <w:t xml:space="preserve"> к Правилам,</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lastRenderedPageBreak/>
        <w:t xml:space="preserve"> приборами - не                               снижается на размер платы,</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более 1 МПа (10                              исчисленный суммарно за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кгс/кв. см);                                 каждый день предоставления</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 любыми                                     коммунальной услуги</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отопительными                                ненадлежащего качества</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приборами - не                               (независимо от показаний</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менее чем на 0,05                            приборов учета) в</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МПа (0,5 кгс/кв.                             соответствии с </w:t>
      </w:r>
      <w:hyperlink r:id="rId298" w:history="1">
        <w:r w:rsidRPr="00075730">
          <w:rPr>
            <w:rFonts w:ascii="Times New Roman" w:hAnsi="Times New Roman" w:cs="Times New Roman"/>
            <w:color w:val="0000FF"/>
            <w:sz w:val="28"/>
            <w:szCs w:val="28"/>
          </w:rPr>
          <w:t>пунктом 101</w:t>
        </w:r>
      </w:hyperlink>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см) превышающее                              Правил</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статическое</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давление, требуемое</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для постоянного</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заполнения системы</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отопления</w:t>
      </w:r>
    </w:p>
    <w:p w:rsidR="00EC2852" w:rsidRPr="00075730" w:rsidRDefault="00EC2852">
      <w:pPr>
        <w:pStyle w:val="ConsPlusNonformat"/>
        <w:widowControl/>
        <w:rPr>
          <w:rFonts w:ascii="Times New Roman" w:hAnsi="Times New Roman" w:cs="Times New Roman"/>
          <w:sz w:val="28"/>
          <w:szCs w:val="28"/>
        </w:rPr>
      </w:pPr>
      <w:r w:rsidRPr="00075730">
        <w:rPr>
          <w:rFonts w:ascii="Times New Roman" w:hAnsi="Times New Roman" w:cs="Times New Roman"/>
          <w:sz w:val="28"/>
          <w:szCs w:val="28"/>
        </w:rPr>
        <w:t xml:space="preserve"> теплоносителем</w:t>
      </w:r>
    </w:p>
    <w:p w:rsidR="00EC2852" w:rsidRPr="00075730" w:rsidRDefault="00EC2852">
      <w:pPr>
        <w:pStyle w:val="ConsPlusNonformat"/>
        <w:widowControl/>
        <w:jc w:val="both"/>
        <w:rPr>
          <w:rFonts w:ascii="Times New Roman" w:hAnsi="Times New Roman" w:cs="Times New Roman"/>
          <w:sz w:val="28"/>
          <w:szCs w:val="28"/>
        </w:rPr>
      </w:pPr>
      <w:r w:rsidRPr="00075730">
        <w:rPr>
          <w:rFonts w:ascii="Times New Roman" w:hAnsi="Times New Roman" w:cs="Times New Roman"/>
          <w:sz w:val="28"/>
          <w:szCs w:val="28"/>
        </w:rPr>
        <w:t>───────────────────────────────────────────────────────────────────────────</w:t>
      </w:r>
    </w:p>
    <w:p w:rsidR="00EC2852" w:rsidRPr="00075730" w:rsidRDefault="00EC2852">
      <w:pPr>
        <w:autoSpaceDE w:val="0"/>
        <w:autoSpaceDN w:val="0"/>
        <w:adjustRightInd w:val="0"/>
        <w:spacing w:after="0" w:line="240" w:lineRule="auto"/>
        <w:jc w:val="both"/>
        <w:rPr>
          <w:rFonts w:ascii="Times New Roman" w:hAnsi="Times New Roman" w:cs="Times New Roman"/>
          <w:sz w:val="28"/>
          <w:szCs w:val="28"/>
        </w:rPr>
      </w:pPr>
    </w:p>
    <w:p w:rsidR="00EC2852" w:rsidRPr="00075730" w:rsidRDefault="00EC2852">
      <w:pPr>
        <w:pStyle w:val="ConsPlusNonformat"/>
        <w:widowControl/>
        <w:ind w:firstLine="540"/>
        <w:jc w:val="both"/>
        <w:rPr>
          <w:rFonts w:ascii="Times New Roman" w:hAnsi="Times New Roman" w:cs="Times New Roman"/>
          <w:sz w:val="28"/>
          <w:szCs w:val="28"/>
        </w:rPr>
      </w:pPr>
      <w:r w:rsidRPr="00075730">
        <w:rPr>
          <w:rFonts w:ascii="Times New Roman" w:hAnsi="Times New Roman" w:cs="Times New Roman"/>
          <w:sz w:val="28"/>
          <w:szCs w:val="28"/>
        </w:rPr>
        <w:t>--------------------------------</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&lt;2&gt; Перед определением температуры горячей воды в точке водоразбора производится слив воды в течение не более 3 минут.</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&lt;4&gt; Информацию о наличии резервирующих источников питания электрической энергией потребитель получает у исполнителя.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299" w:history="1">
        <w:r w:rsidRPr="00075730">
          <w:rPr>
            <w:rFonts w:ascii="Times New Roman" w:hAnsi="Times New Roman" w:cs="Times New Roman"/>
            <w:color w:val="0000FF"/>
            <w:sz w:val="28"/>
            <w:szCs w:val="28"/>
          </w:rPr>
          <w:t>(ГОСТ Р 51617-2000)</w:t>
        </w:r>
      </w:hyperlink>
      <w:r w:rsidRPr="00075730">
        <w:rPr>
          <w:rFonts w:ascii="Times New Roman" w:hAnsi="Times New Roman" w:cs="Times New Roman"/>
          <w:sz w:val="28"/>
          <w:szCs w:val="28"/>
        </w:rPr>
        <w:t>.</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&lt;6&gt; В случае применения </w:t>
      </w:r>
      <w:hyperlink r:id="rId300" w:history="1">
        <w:r w:rsidRPr="00075730">
          <w:rPr>
            <w:rFonts w:ascii="Times New Roman" w:hAnsi="Times New Roman" w:cs="Times New Roman"/>
            <w:color w:val="0000FF"/>
            <w:sz w:val="28"/>
            <w:szCs w:val="28"/>
          </w:rPr>
          <w:t>пункта 14</w:t>
        </w:r>
      </w:hyperlink>
      <w:r w:rsidRPr="00075730">
        <w:rPr>
          <w:rFonts w:ascii="Times New Roman" w:hAnsi="Times New Roman" w:cs="Times New Roman"/>
          <w:sz w:val="28"/>
          <w:szCs w:val="28"/>
        </w:rPr>
        <w:t xml:space="preserve"> настоящего приложения </w:t>
      </w:r>
      <w:hyperlink r:id="rId301" w:history="1">
        <w:r w:rsidRPr="00075730">
          <w:rPr>
            <w:rFonts w:ascii="Times New Roman" w:hAnsi="Times New Roman" w:cs="Times New Roman"/>
            <w:color w:val="0000FF"/>
            <w:sz w:val="28"/>
            <w:szCs w:val="28"/>
          </w:rPr>
          <w:t>пункт 15</w:t>
        </w:r>
      </w:hyperlink>
      <w:r w:rsidRPr="00075730">
        <w:rPr>
          <w:rFonts w:ascii="Times New Roman" w:hAnsi="Times New Roman" w:cs="Times New Roman"/>
          <w:sz w:val="28"/>
          <w:szCs w:val="28"/>
        </w:rPr>
        <w:t xml:space="preserve"> настоящего приложения не применяется с момента начала перерыва в отоплении.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(ГОСТ 30494-96).</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Примечание. В целях применения настоящего приложения подлежат использованию действующие нормы и требования </w:t>
      </w:r>
      <w:hyperlink r:id="rId302" w:history="1">
        <w:r w:rsidRPr="00075730">
          <w:rPr>
            <w:rFonts w:ascii="Times New Roman" w:hAnsi="Times New Roman" w:cs="Times New Roman"/>
            <w:color w:val="0000FF"/>
            <w:sz w:val="28"/>
            <w:szCs w:val="28"/>
          </w:rPr>
          <w:t>законодательства</w:t>
        </w:r>
      </w:hyperlink>
      <w:r w:rsidRPr="00075730">
        <w:rPr>
          <w:rFonts w:ascii="Times New Roman" w:hAnsi="Times New Roman" w:cs="Times New Roman"/>
          <w:sz w:val="28"/>
          <w:szCs w:val="28"/>
        </w:rP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w:t>
      </w:r>
      <w:r w:rsidRPr="00075730">
        <w:rPr>
          <w:rFonts w:ascii="Times New Roman" w:hAnsi="Times New Roman" w:cs="Times New Roman"/>
          <w:sz w:val="28"/>
          <w:szCs w:val="28"/>
        </w:rPr>
        <w:lastRenderedPageBreak/>
        <w:t>вступления в силу иных норм и требований законодательства Российской Федерации о техническом регулировании, регулирующих те же вопросы.</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jc w:val="right"/>
        <w:outlineLvl w:val="1"/>
        <w:rPr>
          <w:rFonts w:ascii="Times New Roman" w:hAnsi="Times New Roman" w:cs="Times New Roman"/>
          <w:sz w:val="28"/>
          <w:szCs w:val="28"/>
        </w:rPr>
      </w:pPr>
      <w:r w:rsidRPr="00075730">
        <w:rPr>
          <w:rFonts w:ascii="Times New Roman" w:hAnsi="Times New Roman" w:cs="Times New Roman"/>
          <w:sz w:val="28"/>
          <w:szCs w:val="28"/>
        </w:rPr>
        <w:t>Приложение N 2</w:t>
      </w:r>
    </w:p>
    <w:p w:rsidR="00EC2852" w:rsidRPr="00075730" w:rsidRDefault="00EC2852">
      <w:pPr>
        <w:autoSpaceDE w:val="0"/>
        <w:autoSpaceDN w:val="0"/>
        <w:adjustRightInd w:val="0"/>
        <w:spacing w:after="0" w:line="240" w:lineRule="auto"/>
        <w:jc w:val="right"/>
        <w:rPr>
          <w:rFonts w:ascii="Times New Roman" w:hAnsi="Times New Roman" w:cs="Times New Roman"/>
          <w:sz w:val="28"/>
          <w:szCs w:val="28"/>
        </w:rPr>
      </w:pPr>
      <w:r w:rsidRPr="00075730">
        <w:rPr>
          <w:rFonts w:ascii="Times New Roman" w:hAnsi="Times New Roman" w:cs="Times New Roman"/>
          <w:sz w:val="28"/>
          <w:szCs w:val="28"/>
        </w:rPr>
        <w:t>к Правилам предоставления</w:t>
      </w:r>
    </w:p>
    <w:p w:rsidR="00EC2852" w:rsidRPr="00075730" w:rsidRDefault="00EC2852">
      <w:pPr>
        <w:autoSpaceDE w:val="0"/>
        <w:autoSpaceDN w:val="0"/>
        <w:adjustRightInd w:val="0"/>
        <w:spacing w:after="0" w:line="240" w:lineRule="auto"/>
        <w:jc w:val="right"/>
        <w:rPr>
          <w:rFonts w:ascii="Times New Roman" w:hAnsi="Times New Roman" w:cs="Times New Roman"/>
          <w:sz w:val="28"/>
          <w:szCs w:val="28"/>
        </w:rPr>
      </w:pPr>
      <w:r w:rsidRPr="00075730">
        <w:rPr>
          <w:rFonts w:ascii="Times New Roman" w:hAnsi="Times New Roman" w:cs="Times New Roman"/>
          <w:sz w:val="28"/>
          <w:szCs w:val="28"/>
        </w:rPr>
        <w:t>коммунальных услуг собственникам</w:t>
      </w:r>
    </w:p>
    <w:p w:rsidR="00EC2852" w:rsidRPr="00075730" w:rsidRDefault="00EC2852">
      <w:pPr>
        <w:autoSpaceDE w:val="0"/>
        <w:autoSpaceDN w:val="0"/>
        <w:adjustRightInd w:val="0"/>
        <w:spacing w:after="0" w:line="240" w:lineRule="auto"/>
        <w:jc w:val="right"/>
        <w:rPr>
          <w:rFonts w:ascii="Times New Roman" w:hAnsi="Times New Roman" w:cs="Times New Roman"/>
          <w:sz w:val="28"/>
          <w:szCs w:val="28"/>
        </w:rPr>
      </w:pPr>
      <w:r w:rsidRPr="00075730">
        <w:rPr>
          <w:rFonts w:ascii="Times New Roman" w:hAnsi="Times New Roman" w:cs="Times New Roman"/>
          <w:sz w:val="28"/>
          <w:szCs w:val="28"/>
        </w:rPr>
        <w:t>и пользователям помещений</w:t>
      </w:r>
    </w:p>
    <w:p w:rsidR="00EC2852" w:rsidRPr="00075730" w:rsidRDefault="00EC2852">
      <w:pPr>
        <w:autoSpaceDE w:val="0"/>
        <w:autoSpaceDN w:val="0"/>
        <w:adjustRightInd w:val="0"/>
        <w:spacing w:after="0" w:line="240" w:lineRule="auto"/>
        <w:jc w:val="right"/>
        <w:rPr>
          <w:rFonts w:ascii="Times New Roman" w:hAnsi="Times New Roman" w:cs="Times New Roman"/>
          <w:sz w:val="28"/>
          <w:szCs w:val="28"/>
        </w:rPr>
      </w:pPr>
      <w:r w:rsidRPr="00075730">
        <w:rPr>
          <w:rFonts w:ascii="Times New Roman" w:hAnsi="Times New Roman" w:cs="Times New Roman"/>
          <w:sz w:val="28"/>
          <w:szCs w:val="28"/>
        </w:rPr>
        <w:t>в многоквартирных домах</w:t>
      </w:r>
    </w:p>
    <w:p w:rsidR="00EC2852" w:rsidRPr="00075730" w:rsidRDefault="00EC2852">
      <w:pPr>
        <w:autoSpaceDE w:val="0"/>
        <w:autoSpaceDN w:val="0"/>
        <w:adjustRightInd w:val="0"/>
        <w:spacing w:after="0" w:line="240" w:lineRule="auto"/>
        <w:jc w:val="right"/>
        <w:rPr>
          <w:rFonts w:ascii="Times New Roman" w:hAnsi="Times New Roman" w:cs="Times New Roman"/>
          <w:sz w:val="28"/>
          <w:szCs w:val="28"/>
        </w:rPr>
      </w:pPr>
      <w:r w:rsidRPr="00075730">
        <w:rPr>
          <w:rFonts w:ascii="Times New Roman" w:hAnsi="Times New Roman" w:cs="Times New Roman"/>
          <w:sz w:val="28"/>
          <w:szCs w:val="28"/>
        </w:rPr>
        <w:t>и жилых домов</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РАСЧЕТ РАЗМЕРА ПЛАТЫ ЗА КОММУНАЛЬНЫЕ УСЛУГИ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jc w:val="center"/>
        <w:outlineLvl w:val="2"/>
        <w:rPr>
          <w:rFonts w:ascii="Times New Roman" w:hAnsi="Times New Roman" w:cs="Times New Roman"/>
          <w:sz w:val="28"/>
          <w:szCs w:val="28"/>
        </w:rPr>
      </w:pPr>
      <w:r w:rsidRPr="00075730">
        <w:rPr>
          <w:rFonts w:ascii="Times New Roman" w:hAnsi="Times New Roman" w:cs="Times New Roman"/>
          <w:sz w:val="28"/>
          <w:szCs w:val="28"/>
        </w:rPr>
        <w:t>I. Расчет размера платы за коммунальную услугу,</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предоставленную потребителю за расчетный период в i-м жилом</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помещении (жилой дом, квартира) или нежилом помещении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1.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жилом или нежилом помещении, оборудованном индивидуальным или общим (квартирным) прибором учета тепловой энергии, холодной воды, горячей воды, сточных бытовых вод, газа и электрической энергии, согласно </w:t>
      </w:r>
      <w:hyperlink r:id="rId303" w:history="1">
        <w:r w:rsidRPr="00075730">
          <w:rPr>
            <w:rFonts w:ascii="Times New Roman" w:hAnsi="Times New Roman" w:cs="Times New Roman"/>
            <w:color w:val="0000FF"/>
            <w:sz w:val="28"/>
            <w:szCs w:val="28"/>
          </w:rPr>
          <w:t>пунктам 42</w:t>
        </w:r>
      </w:hyperlink>
      <w:r w:rsidRPr="00075730">
        <w:rPr>
          <w:rFonts w:ascii="Times New Roman" w:hAnsi="Times New Roman" w:cs="Times New Roman"/>
          <w:sz w:val="28"/>
          <w:szCs w:val="28"/>
        </w:rPr>
        <w:t xml:space="preserve"> и </w:t>
      </w:r>
      <w:hyperlink r:id="rId304" w:history="1">
        <w:r w:rsidRPr="00075730">
          <w:rPr>
            <w:rFonts w:ascii="Times New Roman" w:hAnsi="Times New Roman" w:cs="Times New Roman"/>
            <w:color w:val="0000FF"/>
            <w:sz w:val="28"/>
            <w:szCs w:val="28"/>
          </w:rPr>
          <w:t>43</w:t>
        </w:r>
      </w:hyperlink>
      <w:r w:rsidRPr="00075730">
        <w:rPr>
          <w:rFonts w:ascii="Times New Roman" w:hAnsi="Times New Roman" w:cs="Times New Roman"/>
          <w:sz w:val="28"/>
          <w:szCs w:val="28"/>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075730">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18.75pt">
            <v:imagedata r:id="rId305" o:title=""/>
          </v:shape>
        </w:pict>
      </w:r>
      <w:r w:rsidR="00EC2852" w:rsidRPr="00075730">
        <w:rPr>
          <w:rFonts w:ascii="Times New Roman" w:hAnsi="Times New Roman" w:cs="Times New Roman"/>
          <w:sz w:val="28"/>
          <w:szCs w:val="28"/>
        </w:rPr>
        <w:t>,</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где: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26" type="#_x0000_t75" style="width:17.25pt;height:18.75pt">
            <v:imagedata r:id="rId306" o:title=""/>
          </v:shape>
        </w:pict>
      </w:r>
      <w:r w:rsidR="00EC2852" w:rsidRPr="00075730">
        <w:rPr>
          <w:rFonts w:ascii="Times New Roman" w:hAnsi="Times New Roman" w:cs="Times New Roman"/>
          <w:sz w:val="28"/>
          <w:szCs w:val="28"/>
        </w:rPr>
        <w:t>-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w:t>
      </w:r>
      <w:hyperlink r:id="rId307" w:history="1">
        <w:r w:rsidR="00EC2852" w:rsidRPr="00075730">
          <w:rPr>
            <w:rFonts w:ascii="Times New Roman" w:hAnsi="Times New Roman" w:cs="Times New Roman"/>
            <w:color w:val="0000FF"/>
            <w:sz w:val="28"/>
            <w:szCs w:val="28"/>
          </w:rPr>
          <w:t xml:space="preserve"> пунктом 5</w:t>
        </w:r>
      </w:hyperlink>
      <w:r w:rsidR="00EC2852" w:rsidRPr="00075730">
        <w:rPr>
          <w:rFonts w:ascii="Times New Roman" w:hAnsi="Times New Roman" w:cs="Times New Roman"/>
          <w:sz w:val="28"/>
          <w:szCs w:val="28"/>
        </w:rPr>
        <w:t>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w:t>
      </w:r>
      <w:hyperlink r:id="rId308" w:history="1">
        <w:r w:rsidR="00EC2852" w:rsidRPr="00075730">
          <w:rPr>
            <w:rFonts w:ascii="Times New Roman" w:hAnsi="Times New Roman" w:cs="Times New Roman"/>
            <w:color w:val="0000FF"/>
            <w:sz w:val="28"/>
            <w:szCs w:val="28"/>
          </w:rPr>
          <w:t xml:space="preserve"> пункт</w:t>
        </w:r>
      </w:hyperlink>
      <w:r w:rsidRPr="00075730">
        <w:rPr>
          <w:rFonts w:ascii="Times New Roman" w:hAnsi="Times New Roman" w:cs="Times New Roman"/>
          <w:sz w:val="28"/>
          <w:szCs w:val="28"/>
        </w:rPr>
        <w:pict>
          <v:shape id="_x0000_i1027" type="#_x0000_t75" style="width:17.25pt;height:18.75pt">
            <v:imagedata r:id="rId306" o:title=""/>
          </v:shape>
        </w:pict>
      </w:r>
      <w:r w:rsidR="00EC2852" w:rsidRPr="00075730">
        <w:rPr>
          <w:rFonts w:ascii="Times New Roman" w:hAnsi="Times New Roman" w:cs="Times New Roman"/>
          <w:sz w:val="28"/>
          <w:szCs w:val="28"/>
        </w:rPr>
        <w:t>а;</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28" type="#_x0000_t75" style="width:18.75pt;height:15pt">
            <v:imagedata r:id="rId309" o:title=""/>
          </v:shape>
        </w:pict>
      </w:r>
      <w:r w:rsidR="00EC2852" w:rsidRPr="00075730">
        <w:rPr>
          <w:rFonts w:ascii="Times New Roman" w:hAnsi="Times New Roman" w:cs="Times New Roman"/>
          <w:sz w:val="28"/>
          <w:szCs w:val="28"/>
        </w:rPr>
        <w:t>- тариф (цена) на коммунальный ресурс, установленный в соответствии с законодательством Российской Федерации.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2. Размер платы за коммунальную услугу по отоплению в i-м не оборудованном индивидуальным прибором учета тепловой энергии жилом доме, а также размер платы за коммунальную услугу по отоплению в i-м не оборудованном индивидуальным или общим (квартирным) прибором учета тепловой энергии жилом или нежилом помещении в многоквартирном доме, который не оборудован коллективным (общедомовым) прибором учета тепловой энергии, либо в многоквартирном доме, который оборудован коллективным (общедомовым) прибором учета тепловой энергии, но в котором не все </w:t>
      </w:r>
      <w:r w:rsidRPr="00075730">
        <w:rPr>
          <w:rFonts w:ascii="Times New Roman" w:hAnsi="Times New Roman" w:cs="Times New Roman"/>
          <w:sz w:val="28"/>
          <w:szCs w:val="28"/>
        </w:rPr>
        <w:lastRenderedPageBreak/>
        <w:t xml:space="preserve">жилые или нежилые помещения оборудованы индивидуальными и (или) общими (квартирными) приборами учета тепловой энергии, согласно </w:t>
      </w:r>
      <w:hyperlink r:id="rId310" w:history="1">
        <w:r w:rsidRPr="00075730">
          <w:rPr>
            <w:rFonts w:ascii="Times New Roman" w:hAnsi="Times New Roman" w:cs="Times New Roman"/>
            <w:color w:val="0000FF"/>
            <w:sz w:val="28"/>
            <w:szCs w:val="28"/>
          </w:rPr>
          <w:t>пунктам 42</w:t>
        </w:r>
      </w:hyperlink>
      <w:r w:rsidRPr="00075730">
        <w:rPr>
          <w:rFonts w:ascii="Times New Roman" w:hAnsi="Times New Roman" w:cs="Times New Roman"/>
          <w:sz w:val="28"/>
          <w:szCs w:val="28"/>
        </w:rPr>
        <w:t xml:space="preserve"> и </w:t>
      </w:r>
      <w:hyperlink r:id="rId311" w:history="1">
        <w:r w:rsidRPr="00075730">
          <w:rPr>
            <w:rFonts w:ascii="Times New Roman" w:hAnsi="Times New Roman" w:cs="Times New Roman"/>
            <w:color w:val="0000FF"/>
            <w:sz w:val="28"/>
            <w:szCs w:val="28"/>
          </w:rPr>
          <w:t>43</w:t>
        </w:r>
      </w:hyperlink>
      <w:r w:rsidRPr="00075730">
        <w:rPr>
          <w:rFonts w:ascii="Times New Roman" w:hAnsi="Times New Roman" w:cs="Times New Roman"/>
          <w:sz w:val="28"/>
          <w:szCs w:val="28"/>
        </w:rPr>
        <w:t xml:space="preserve"> Правил определяется по формуле 2:</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075730">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pict>
          <v:shape id="_x0000_i1029" type="#_x0000_t75" style="width:80.25pt;height:18.75pt">
            <v:imagedata r:id="rId312" o:title=""/>
          </v:shape>
        </w:pict>
      </w:r>
      <w:r w:rsidR="00EC2852" w:rsidRPr="00075730">
        <w:rPr>
          <w:rFonts w:ascii="Times New Roman" w:hAnsi="Times New Roman" w:cs="Times New Roman"/>
          <w:sz w:val="28"/>
          <w:szCs w:val="28"/>
        </w:rPr>
        <w:t>,</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где: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30" type="#_x0000_t75" style="width:12pt;height:18pt">
            <v:imagedata r:id="rId313" o:title=""/>
          </v:shape>
        </w:pict>
      </w:r>
      <w:r w:rsidR="00EC2852" w:rsidRPr="00075730">
        <w:rPr>
          <w:rFonts w:ascii="Times New Roman" w:hAnsi="Times New Roman" w:cs="Times New Roman"/>
          <w:sz w:val="28"/>
          <w:szCs w:val="28"/>
        </w:rPr>
        <w:t>- общая площадь i-го жилого или нежилого помещения;</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31" type="#_x0000_t75" style="width:17.25pt;height:15.75pt">
            <v:imagedata r:id="rId314" o:title=""/>
          </v:shape>
        </w:pict>
      </w:r>
      <w:r w:rsidR="00EC2852" w:rsidRPr="00075730">
        <w:rPr>
          <w:rFonts w:ascii="Times New Roman" w:hAnsi="Times New Roman" w:cs="Times New Roman"/>
          <w:sz w:val="28"/>
          <w:szCs w:val="28"/>
        </w:rPr>
        <w:t>- норматив потребления коммунальной услуги по отоплению;</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32" type="#_x0000_t75" style="width:15pt;height:15pt">
            <v:imagedata r:id="rId315" o:title=""/>
          </v:shape>
        </w:pict>
      </w:r>
      <w:r w:rsidR="00EC2852" w:rsidRPr="00075730">
        <w:rPr>
          <w:rFonts w:ascii="Times New Roman" w:hAnsi="Times New Roman" w:cs="Times New Roman"/>
          <w:sz w:val="28"/>
          <w:szCs w:val="28"/>
        </w:rPr>
        <w:t>- тариф на тепловую энергию, установленный в соответствии с законодательством Российской Федерации.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3. Размер платы за коммунальную услугу по отоплению в i-м не оборудованном индивидуальным или общим (квартирным) прибором учета тепловой энергии жилом или нежилом помещении в многоквартирном доме, который оборудован коллективным (общедомовым) прибором учета тепловой энергии и в котором во всех жилых и нежилых помещениях отсутствуют индивидуальные и общие (квартирные) приборы учета тепловой энергии, согласно </w:t>
      </w:r>
      <w:hyperlink r:id="rId316" w:history="1">
        <w:r w:rsidRPr="00075730">
          <w:rPr>
            <w:rFonts w:ascii="Times New Roman" w:hAnsi="Times New Roman" w:cs="Times New Roman"/>
            <w:color w:val="0000FF"/>
            <w:sz w:val="28"/>
            <w:szCs w:val="28"/>
          </w:rPr>
          <w:t>пунктам 42</w:t>
        </w:r>
      </w:hyperlink>
      <w:r w:rsidRPr="00075730">
        <w:rPr>
          <w:rFonts w:ascii="Times New Roman" w:hAnsi="Times New Roman" w:cs="Times New Roman"/>
          <w:sz w:val="28"/>
          <w:szCs w:val="28"/>
        </w:rPr>
        <w:t xml:space="preserve"> и </w:t>
      </w:r>
      <w:hyperlink r:id="rId317" w:history="1">
        <w:r w:rsidRPr="00075730">
          <w:rPr>
            <w:rFonts w:ascii="Times New Roman" w:hAnsi="Times New Roman" w:cs="Times New Roman"/>
            <w:color w:val="0000FF"/>
            <w:sz w:val="28"/>
            <w:szCs w:val="28"/>
          </w:rPr>
          <w:t>43</w:t>
        </w:r>
      </w:hyperlink>
      <w:r w:rsidRPr="00075730">
        <w:rPr>
          <w:rFonts w:ascii="Times New Roman" w:hAnsi="Times New Roman" w:cs="Times New Roman"/>
          <w:sz w:val="28"/>
          <w:szCs w:val="28"/>
        </w:rPr>
        <w:t xml:space="preserve"> Правил определяется по формуле 3:</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075730">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pict>
          <v:shape id="_x0000_i1033" type="#_x0000_t75" style="width:84pt;height:30.75pt">
            <v:imagedata r:id="rId318" o:title=""/>
          </v:shape>
        </w:pict>
      </w:r>
      <w:r w:rsidR="00EC2852" w:rsidRPr="00075730">
        <w:rPr>
          <w:rFonts w:ascii="Times New Roman" w:hAnsi="Times New Roman" w:cs="Times New Roman"/>
          <w:sz w:val="28"/>
          <w:szCs w:val="28"/>
        </w:rPr>
        <w:t>,</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где: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34" type="#_x0000_t75" style="width:17.25pt;height:15.75pt">
            <v:imagedata r:id="rId319" o:title=""/>
          </v:shape>
        </w:pict>
      </w:r>
      <w:r w:rsidR="00EC2852" w:rsidRPr="00075730">
        <w:rPr>
          <w:rFonts w:ascii="Times New Roman" w:hAnsi="Times New Roman" w:cs="Times New Roman"/>
          <w:sz w:val="28"/>
          <w:szCs w:val="28"/>
        </w:rPr>
        <w:t>- объем (количество) потребленной за расчетный период тепловой энергии, определенный по показаниям коллективного (общедомового) прибора учета тепловой энергии, которым оборудован многоквартирный дом. В случаях, предусмотренных</w:t>
      </w:r>
      <w:hyperlink r:id="rId320" w:history="1">
        <w:r w:rsidR="00EC2852" w:rsidRPr="00075730">
          <w:rPr>
            <w:rFonts w:ascii="Times New Roman" w:hAnsi="Times New Roman" w:cs="Times New Roman"/>
            <w:color w:val="0000FF"/>
            <w:sz w:val="28"/>
            <w:szCs w:val="28"/>
          </w:rPr>
          <w:t xml:space="preserve"> пунктом 5</w:t>
        </w:r>
      </w:hyperlink>
      <w:r w:rsidR="00EC2852" w:rsidRPr="00075730">
        <w:rPr>
          <w:rFonts w:ascii="Times New Roman" w:hAnsi="Times New Roman" w:cs="Times New Roman"/>
          <w:sz w:val="28"/>
          <w:szCs w:val="28"/>
        </w:rPr>
        <w:t>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w:t>
      </w:r>
      <w:hyperlink r:id="rId321" w:history="1">
        <w:r w:rsidR="00EC2852" w:rsidRPr="00075730">
          <w:rPr>
            <w:rFonts w:ascii="Times New Roman" w:hAnsi="Times New Roman" w:cs="Times New Roman"/>
            <w:color w:val="0000FF"/>
            <w:sz w:val="28"/>
            <w:szCs w:val="28"/>
          </w:rPr>
          <w:t xml:space="preserve"> пункт</w:t>
        </w:r>
      </w:hyperlink>
      <w:r w:rsidRPr="00075730">
        <w:rPr>
          <w:rFonts w:ascii="Times New Roman" w:hAnsi="Times New Roman" w:cs="Times New Roman"/>
          <w:sz w:val="28"/>
          <w:szCs w:val="28"/>
        </w:rPr>
        <w:pict>
          <v:shape id="_x0000_i1035" type="#_x0000_t75" style="width:17.25pt;height:15.75pt">
            <v:imagedata r:id="rId319" o:title=""/>
          </v:shape>
        </w:pict>
      </w:r>
      <w:r w:rsidR="00EC2852" w:rsidRPr="00075730">
        <w:rPr>
          <w:rFonts w:ascii="Times New Roman" w:hAnsi="Times New Roman" w:cs="Times New Roman"/>
          <w:sz w:val="28"/>
          <w:szCs w:val="28"/>
        </w:rPr>
        <w:t>а;</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36" type="#_x0000_t75" style="width:12pt;height:18pt">
            <v:imagedata r:id="rId322" o:title=""/>
          </v:shape>
        </w:pict>
      </w:r>
      <w:r w:rsidR="00EC2852" w:rsidRPr="00075730">
        <w:rPr>
          <w:rFonts w:ascii="Times New Roman" w:hAnsi="Times New Roman" w:cs="Times New Roman"/>
          <w:sz w:val="28"/>
          <w:szCs w:val="28"/>
        </w:rPr>
        <w:t>- общая площадь i-го жилого или нежилого помещения;</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37" type="#_x0000_t75" style="width:14.25pt;height:15.75pt">
            <v:imagedata r:id="rId323" o:title=""/>
          </v:shape>
        </w:pict>
      </w:r>
      <w:r w:rsidR="00EC2852" w:rsidRPr="00075730">
        <w:rPr>
          <w:rFonts w:ascii="Times New Roman" w:hAnsi="Times New Roman" w:cs="Times New Roman"/>
          <w:sz w:val="28"/>
          <w:szCs w:val="28"/>
        </w:rPr>
        <w:t>- общая площадь всех помещений многоквартирного дома, включая помещения, входящие в состав общего имущества в многоквартирном доме;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38" type="#_x0000_t75" style="width:15pt;height:15pt">
            <v:imagedata r:id="rId324" o:title=""/>
          </v:shape>
        </w:pict>
      </w:r>
      <w:r w:rsidR="00EC2852" w:rsidRPr="00075730">
        <w:rPr>
          <w:rFonts w:ascii="Times New Roman" w:hAnsi="Times New Roman" w:cs="Times New Roman"/>
          <w:sz w:val="28"/>
          <w:szCs w:val="28"/>
        </w:rPr>
        <w:t>- тариф на тепловую энергию, установленный в соответствии с законодательством Российской Федерации.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4. Размер платы за коммунальную услугу по холодному водоснабжению, горячему водоснабжению, водоотведению и электроснабжению:</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а) в i-м жилом помещении, не оборудованном индивидуальным или общим (квартирным) прибором учета холодной воды, горячей воды, сточных бытовых вод и электрической энергии, согласно </w:t>
      </w:r>
      <w:hyperlink r:id="rId325" w:history="1">
        <w:r w:rsidRPr="00075730">
          <w:rPr>
            <w:rFonts w:ascii="Times New Roman" w:hAnsi="Times New Roman" w:cs="Times New Roman"/>
            <w:color w:val="0000FF"/>
            <w:sz w:val="28"/>
            <w:szCs w:val="28"/>
          </w:rPr>
          <w:t>пункту 42</w:t>
        </w:r>
      </w:hyperlink>
      <w:r w:rsidRPr="00075730">
        <w:rPr>
          <w:rFonts w:ascii="Times New Roman" w:hAnsi="Times New Roman" w:cs="Times New Roman"/>
          <w:sz w:val="28"/>
          <w:szCs w:val="28"/>
        </w:rPr>
        <w:t xml:space="preserve"> Правил определяется по формуле 4:</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075730">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pict>
          <v:shape id="_x0000_i1039" type="#_x0000_t75" style="width:83.25pt;height:20.25pt">
            <v:imagedata r:id="rId326" o:title=""/>
          </v:shape>
        </w:pict>
      </w:r>
      <w:r w:rsidR="00EC2852" w:rsidRPr="00075730">
        <w:rPr>
          <w:rFonts w:ascii="Times New Roman" w:hAnsi="Times New Roman" w:cs="Times New Roman"/>
          <w:sz w:val="28"/>
          <w:szCs w:val="28"/>
        </w:rPr>
        <w:t>,</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где: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40" type="#_x0000_t75" style="width:12.75pt;height:18pt">
            <v:imagedata r:id="rId327" o:title=""/>
          </v:shape>
        </w:pict>
      </w:r>
      <w:r w:rsidR="00EC2852" w:rsidRPr="00075730">
        <w:rPr>
          <w:rFonts w:ascii="Times New Roman" w:hAnsi="Times New Roman" w:cs="Times New Roman"/>
          <w:sz w:val="28"/>
          <w:szCs w:val="28"/>
        </w:rPr>
        <w:t>- количество граждан, постоянно и временно проживающих в i-м жилом помещении;</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41" type="#_x0000_t75" style="width:15.75pt;height:18.75pt">
            <v:imagedata r:id="rId328" o:title=""/>
          </v:shape>
        </w:pict>
      </w:r>
      <w:r w:rsidR="00EC2852" w:rsidRPr="00075730">
        <w:rPr>
          <w:rFonts w:ascii="Times New Roman" w:hAnsi="Times New Roman" w:cs="Times New Roman"/>
          <w:sz w:val="28"/>
          <w:szCs w:val="28"/>
        </w:rPr>
        <w:t>- норматив потребления j-й коммунальной услуги;</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lastRenderedPageBreak/>
        <w:pict>
          <v:shape id="_x0000_i1042" type="#_x0000_t75" style="width:18.75pt;height:15pt">
            <v:imagedata r:id="rId329" o:title=""/>
          </v:shape>
        </w:pict>
      </w:r>
      <w:r w:rsidR="00EC2852" w:rsidRPr="00075730">
        <w:rPr>
          <w:rFonts w:ascii="Times New Roman" w:hAnsi="Times New Roman" w:cs="Times New Roman"/>
          <w:sz w:val="28"/>
          <w:szCs w:val="28"/>
        </w:rPr>
        <w:t>- тариф (цена) на коммунальный ресурс, установленный в соответствии с законодательством Российской Федерации;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б) в i-м нежилом помещении, не оборудованном индивидуальным прибором учета холодной воды, горячей воды, сточных бытовых вод и электрической энергии, согласно </w:t>
      </w:r>
      <w:hyperlink r:id="rId330" w:history="1">
        <w:r w:rsidRPr="00075730">
          <w:rPr>
            <w:rFonts w:ascii="Times New Roman" w:hAnsi="Times New Roman" w:cs="Times New Roman"/>
            <w:color w:val="0000FF"/>
            <w:sz w:val="28"/>
            <w:szCs w:val="28"/>
          </w:rPr>
          <w:t>пункту 43</w:t>
        </w:r>
      </w:hyperlink>
      <w:r w:rsidRPr="00075730">
        <w:rPr>
          <w:rFonts w:ascii="Times New Roman" w:hAnsi="Times New Roman" w:cs="Times New Roman"/>
          <w:sz w:val="28"/>
          <w:szCs w:val="28"/>
        </w:rPr>
        <w:t xml:space="preserve"> Правил определяется как произведение расчетного объема потребленной холодной воды, горячей воды, сточных бытовых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5. Размер платы за коммунальную услугу по газоснабжению:</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а) в i-м жилом помещении, не оборудованном индивидуальным или общим (квартирным) прибором учета газа, согласно </w:t>
      </w:r>
      <w:hyperlink r:id="rId331" w:history="1">
        <w:r w:rsidRPr="00075730">
          <w:rPr>
            <w:rFonts w:ascii="Times New Roman" w:hAnsi="Times New Roman" w:cs="Times New Roman"/>
            <w:color w:val="0000FF"/>
            <w:sz w:val="28"/>
            <w:szCs w:val="28"/>
          </w:rPr>
          <w:t>пункту 42</w:t>
        </w:r>
      </w:hyperlink>
      <w:r w:rsidRPr="00075730">
        <w:rPr>
          <w:rFonts w:ascii="Times New Roman" w:hAnsi="Times New Roman" w:cs="Times New Roman"/>
          <w:sz w:val="28"/>
          <w:szCs w:val="28"/>
        </w:rPr>
        <w:t xml:space="preserve"> Правил определяется по формуле 5:</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075730">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pict>
          <v:shape id="_x0000_i1043" type="#_x0000_t75" style="width:240pt;height:18.75pt">
            <v:imagedata r:id="rId332" o:title=""/>
          </v:shape>
        </w:pict>
      </w:r>
      <w:r w:rsidR="00EC2852" w:rsidRPr="00075730">
        <w:rPr>
          <w:rFonts w:ascii="Times New Roman" w:hAnsi="Times New Roman" w:cs="Times New Roman"/>
          <w:sz w:val="28"/>
          <w:szCs w:val="28"/>
        </w:rPr>
        <w:t>,</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где: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44" type="#_x0000_t75" style="width:12pt;height:18pt">
            <v:imagedata r:id="rId333" o:title=""/>
          </v:shape>
        </w:pict>
      </w:r>
      <w:r w:rsidR="00EC2852" w:rsidRPr="00075730">
        <w:rPr>
          <w:rFonts w:ascii="Times New Roman" w:hAnsi="Times New Roman" w:cs="Times New Roman"/>
          <w:sz w:val="28"/>
          <w:szCs w:val="28"/>
        </w:rPr>
        <w:t>- общая площадь i-го жилого помещения;</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45" type="#_x0000_t75" style="width:29.25pt;height:15.75pt">
            <v:imagedata r:id="rId334" o:title=""/>
          </v:shape>
        </w:pict>
      </w:r>
      <w:r w:rsidR="00EC2852" w:rsidRPr="00075730">
        <w:rPr>
          <w:rFonts w:ascii="Times New Roman" w:hAnsi="Times New Roman" w:cs="Times New Roman"/>
          <w:sz w:val="28"/>
          <w:szCs w:val="28"/>
        </w:rPr>
        <w:t>- норматив потребления коммунальной услуги по газоснабжению на отопление жилых помещений;</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46" type="#_x0000_t75" style="width:12.75pt;height:18pt">
            <v:imagedata r:id="rId335" o:title=""/>
          </v:shape>
        </w:pict>
      </w:r>
      <w:r w:rsidR="00EC2852" w:rsidRPr="00075730">
        <w:rPr>
          <w:rFonts w:ascii="Times New Roman" w:hAnsi="Times New Roman" w:cs="Times New Roman"/>
          <w:sz w:val="28"/>
          <w:szCs w:val="28"/>
        </w:rPr>
        <w:t>- количество граждан, постоянно и временно проживающих в i-м жилом помещении;</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47" type="#_x0000_t75" style="width:30pt;height:15.75pt">
            <v:imagedata r:id="rId336" o:title=""/>
          </v:shape>
        </w:pict>
      </w:r>
      <w:r w:rsidR="00EC2852" w:rsidRPr="00075730">
        <w:rPr>
          <w:rFonts w:ascii="Times New Roman" w:hAnsi="Times New Roman" w:cs="Times New Roman"/>
          <w:sz w:val="28"/>
          <w:szCs w:val="28"/>
        </w:rPr>
        <w:t>- норматив потребления коммунальной услуги по газоснабжению на приготовление пищи;</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48" type="#_x0000_t75" style="width:29.25pt;height:15.75pt">
            <v:imagedata r:id="rId337" o:title=""/>
          </v:shape>
        </w:pict>
      </w:r>
      <w:r w:rsidR="00EC2852" w:rsidRPr="00075730">
        <w:rPr>
          <w:rFonts w:ascii="Times New Roman" w:hAnsi="Times New Roman" w:cs="Times New Roman"/>
          <w:sz w:val="28"/>
          <w:szCs w:val="28"/>
        </w:rPr>
        <w:t>- норматив потребления коммунальной услуги по газоснабжению на подогрев воды при отсутствии централизованного горячего водоснабжения;</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49" type="#_x0000_t75" style="width:15pt;height:15pt">
            <v:imagedata r:id="rId338" o:title=""/>
          </v:shape>
        </w:pict>
      </w:r>
      <w:r w:rsidR="00EC2852" w:rsidRPr="00075730">
        <w:rPr>
          <w:rFonts w:ascii="Times New Roman" w:hAnsi="Times New Roman" w:cs="Times New Roman"/>
          <w:sz w:val="28"/>
          <w:szCs w:val="28"/>
        </w:rPr>
        <w:t>- тариф (цена) на газ, установленный в соответствии с законодательством Российской Федерации;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б) в i-м нежилом помещении, не оборудованном индивидуальным прибором учета газа, согласно </w:t>
      </w:r>
      <w:hyperlink r:id="rId339" w:history="1">
        <w:r w:rsidRPr="00075730">
          <w:rPr>
            <w:rFonts w:ascii="Times New Roman" w:hAnsi="Times New Roman" w:cs="Times New Roman"/>
            <w:color w:val="0000FF"/>
            <w:sz w:val="28"/>
            <w:szCs w:val="28"/>
          </w:rPr>
          <w:t>пункту 43</w:t>
        </w:r>
      </w:hyperlink>
      <w:r w:rsidRPr="00075730">
        <w:rPr>
          <w:rFonts w:ascii="Times New Roman" w:hAnsi="Times New Roman" w:cs="Times New Roman"/>
          <w:sz w:val="28"/>
          <w:szCs w:val="28"/>
        </w:rP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r:id="rId340" w:history="1">
        <w:r w:rsidRPr="00075730">
          <w:rPr>
            <w:rFonts w:ascii="Times New Roman" w:hAnsi="Times New Roman" w:cs="Times New Roman"/>
            <w:color w:val="0000FF"/>
            <w:sz w:val="28"/>
            <w:szCs w:val="28"/>
          </w:rPr>
          <w:t>пунктом 53</w:t>
        </w:r>
      </w:hyperlink>
      <w:r w:rsidRPr="00075730">
        <w:rPr>
          <w:rFonts w:ascii="Times New Roman" w:hAnsi="Times New Roman" w:cs="Times New Roman"/>
          <w:sz w:val="28"/>
          <w:szCs w:val="28"/>
        </w:rPr>
        <w:t xml:space="preserve"> Правил, на величину, определенную по формуле 6:</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075730">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pict>
          <v:shape id="_x0000_i1050" type="#_x0000_t75" style="width:111pt;height:30.75pt">
            <v:imagedata r:id="rId341" o:title=""/>
          </v:shape>
        </w:pict>
      </w:r>
      <w:r w:rsidR="00EC2852" w:rsidRPr="00075730">
        <w:rPr>
          <w:rFonts w:ascii="Times New Roman" w:hAnsi="Times New Roman" w:cs="Times New Roman"/>
          <w:sz w:val="28"/>
          <w:szCs w:val="28"/>
        </w:rPr>
        <w:t>,</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где: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51" type="#_x0000_t75" style="width:12pt;height:18pt">
            <v:imagedata r:id="rId342" o:title=""/>
          </v:shape>
        </w:pict>
      </w:r>
      <w:r w:rsidR="00EC2852" w:rsidRPr="00075730">
        <w:rPr>
          <w:rFonts w:ascii="Times New Roman" w:hAnsi="Times New Roman" w:cs="Times New Roman"/>
          <w:sz w:val="28"/>
          <w:szCs w:val="28"/>
        </w:rPr>
        <w:t>-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k - количество оснащенных распределителями жилых помещений (квартир) и нежилых помещений в многоквартирном доме;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lastRenderedPageBreak/>
        <w:t>p - количество распределителей, установленных в i-м жилом помещении (квартире) или нежилом помещении в многоквартирном доме;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52" type="#_x0000_t75" style="width:21pt;height:18.75pt">
            <v:imagedata r:id="rId343" o:title=""/>
          </v:shape>
        </w:pict>
      </w:r>
      <w:r w:rsidR="00EC2852" w:rsidRPr="00075730">
        <w:rPr>
          <w:rFonts w:ascii="Times New Roman" w:hAnsi="Times New Roman" w:cs="Times New Roman"/>
          <w:sz w:val="28"/>
          <w:szCs w:val="28"/>
        </w:rPr>
        <w:t>-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jc w:val="center"/>
        <w:outlineLvl w:val="2"/>
        <w:rPr>
          <w:rFonts w:ascii="Times New Roman" w:hAnsi="Times New Roman" w:cs="Times New Roman"/>
          <w:sz w:val="28"/>
          <w:szCs w:val="28"/>
        </w:rPr>
      </w:pPr>
      <w:r w:rsidRPr="00075730">
        <w:rPr>
          <w:rFonts w:ascii="Times New Roman" w:hAnsi="Times New Roman" w:cs="Times New Roman"/>
          <w:sz w:val="28"/>
          <w:szCs w:val="28"/>
        </w:rPr>
        <w:t>II. Расчет размера платы за коммунальную услугу,</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предоставленную потребителю за расчетный период</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в занимаемой им j-й комнате (комнатах)</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в i-й коммунальной квартире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7. Размер платы за коммунальную услугу по холодному водоснабжению, горячему водоснабжению, водоотведению, газоснабжению и электроснабжению согласно </w:t>
      </w:r>
      <w:hyperlink r:id="rId344" w:history="1">
        <w:r w:rsidRPr="00075730">
          <w:rPr>
            <w:rFonts w:ascii="Times New Roman" w:hAnsi="Times New Roman" w:cs="Times New Roman"/>
            <w:color w:val="0000FF"/>
            <w:sz w:val="28"/>
            <w:szCs w:val="28"/>
          </w:rPr>
          <w:t>пункту 50</w:t>
        </w:r>
      </w:hyperlink>
      <w:r w:rsidRPr="00075730">
        <w:rPr>
          <w:rFonts w:ascii="Times New Roman" w:hAnsi="Times New Roman" w:cs="Times New Roman"/>
          <w:sz w:val="28"/>
          <w:szCs w:val="28"/>
        </w:rPr>
        <w:t xml:space="preserve"> Правил определяется по формуле 7:</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075730">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pict>
          <v:shape id="_x0000_i1053" type="#_x0000_t75" style="width:92.25pt;height:35.25pt">
            <v:imagedata r:id="rId345" o:title=""/>
          </v:shape>
        </w:pict>
      </w:r>
      <w:r w:rsidR="00EC2852" w:rsidRPr="00075730">
        <w:rPr>
          <w:rFonts w:ascii="Times New Roman" w:hAnsi="Times New Roman" w:cs="Times New Roman"/>
          <w:sz w:val="28"/>
          <w:szCs w:val="28"/>
        </w:rPr>
        <w:t>,</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где: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54" type="#_x0000_t75" style="width:14.25pt;height:18pt">
            <v:imagedata r:id="rId346" o:title=""/>
          </v:shape>
        </w:pict>
      </w:r>
      <w:r w:rsidR="00EC2852" w:rsidRPr="00075730">
        <w:rPr>
          <w:rFonts w:ascii="Times New Roman" w:hAnsi="Times New Roman" w:cs="Times New Roman"/>
          <w:sz w:val="28"/>
          <w:szCs w:val="28"/>
        </w:rPr>
        <w:t>- объем (количество) потребленного за расчетный период в i-й коммунальной квартире коммунального ресурса, определенный в соответствии с</w:t>
      </w:r>
      <w:hyperlink r:id="rId347" w:history="1">
        <w:r w:rsidR="00EC2852" w:rsidRPr="00075730">
          <w:rPr>
            <w:rFonts w:ascii="Times New Roman" w:hAnsi="Times New Roman" w:cs="Times New Roman"/>
            <w:color w:val="0000FF"/>
            <w:sz w:val="28"/>
            <w:szCs w:val="28"/>
          </w:rPr>
          <w:t xml:space="preserve"> пунктом 4</w:t>
        </w:r>
      </w:hyperlink>
      <w:r w:rsidRPr="00075730">
        <w:rPr>
          <w:rFonts w:ascii="Times New Roman" w:hAnsi="Times New Roman" w:cs="Times New Roman"/>
          <w:sz w:val="28"/>
          <w:szCs w:val="28"/>
        </w:rPr>
        <w:pict>
          <v:shape id="_x0000_i1055" type="#_x0000_t75" style="width:14.25pt;height:18pt">
            <v:imagedata r:id="rId346" o:title=""/>
          </v:shape>
        </w:pict>
      </w:r>
      <w:r w:rsidR="00EC2852" w:rsidRPr="00075730">
        <w:rPr>
          <w:rFonts w:ascii="Times New Roman" w:hAnsi="Times New Roman" w:cs="Times New Roman"/>
          <w:sz w:val="28"/>
          <w:szCs w:val="28"/>
        </w:rPr>
        <w:t>2 Правил;</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56" type="#_x0000_t75" style="width:17.25pt;height:18.75pt">
            <v:imagedata r:id="rId348" o:title=""/>
          </v:shape>
        </w:pict>
      </w:r>
      <w:r w:rsidR="00EC2852" w:rsidRPr="00075730">
        <w:rPr>
          <w:rFonts w:ascii="Times New Roman" w:hAnsi="Times New Roman" w:cs="Times New Roman"/>
          <w:sz w:val="28"/>
          <w:szCs w:val="28"/>
        </w:rP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57" type="#_x0000_t75" style="width:12.75pt;height:18pt">
            <v:imagedata r:id="rId349" o:title=""/>
          </v:shape>
        </w:pict>
      </w:r>
      <w:r w:rsidR="00EC2852" w:rsidRPr="00075730">
        <w:rPr>
          <w:rFonts w:ascii="Times New Roman" w:hAnsi="Times New Roman" w:cs="Times New Roman"/>
          <w:sz w:val="28"/>
          <w:szCs w:val="28"/>
        </w:rPr>
        <w:t>- количество граждан, постоянно и временно проживающих в i-й коммунальной квартире;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58" type="#_x0000_t75" style="width:18.75pt;height:15pt">
            <v:imagedata r:id="rId350" o:title=""/>
          </v:shape>
        </w:pict>
      </w:r>
      <w:r w:rsidR="00EC2852" w:rsidRPr="00075730">
        <w:rPr>
          <w:rFonts w:ascii="Times New Roman" w:hAnsi="Times New Roman" w:cs="Times New Roman"/>
          <w:sz w:val="28"/>
          <w:szCs w:val="28"/>
        </w:rPr>
        <w:t>- тариф на коммунальный ресурс, установленный в соответствии с законодательством Российской Федерации.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8. Размер платы за коммунальную услугу по отоплению согласно </w:t>
      </w:r>
      <w:hyperlink r:id="rId351" w:history="1">
        <w:r w:rsidRPr="00075730">
          <w:rPr>
            <w:rFonts w:ascii="Times New Roman" w:hAnsi="Times New Roman" w:cs="Times New Roman"/>
            <w:color w:val="0000FF"/>
            <w:sz w:val="28"/>
            <w:szCs w:val="28"/>
          </w:rPr>
          <w:t>пункту 50</w:t>
        </w:r>
      </w:hyperlink>
      <w:r w:rsidRPr="00075730">
        <w:rPr>
          <w:rFonts w:ascii="Times New Roman" w:hAnsi="Times New Roman" w:cs="Times New Roman"/>
          <w:sz w:val="28"/>
          <w:szCs w:val="28"/>
        </w:rPr>
        <w:t xml:space="preserve"> Правил определяется по формуле 8:</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075730">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pict>
          <v:shape id="_x0000_i1059" type="#_x0000_t75" style="width:87.75pt;height:35.25pt">
            <v:imagedata r:id="rId352" o:title=""/>
          </v:shape>
        </w:pict>
      </w:r>
      <w:r w:rsidR="00EC2852" w:rsidRPr="00075730">
        <w:rPr>
          <w:rFonts w:ascii="Times New Roman" w:hAnsi="Times New Roman" w:cs="Times New Roman"/>
          <w:sz w:val="28"/>
          <w:szCs w:val="28"/>
        </w:rPr>
        <w:t>,</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где: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60" type="#_x0000_t75" style="width:14.25pt;height:18pt">
            <v:imagedata r:id="rId353" o:title=""/>
          </v:shape>
        </w:pict>
      </w:r>
      <w:r w:rsidR="00EC2852" w:rsidRPr="00075730">
        <w:rPr>
          <w:rFonts w:ascii="Times New Roman" w:hAnsi="Times New Roman" w:cs="Times New Roman"/>
          <w:sz w:val="28"/>
          <w:szCs w:val="28"/>
        </w:rPr>
        <w:t>- объем (количество) потребленной в i-й коммунальной квартире тепловой энергии, определенный согласно</w:t>
      </w:r>
      <w:hyperlink r:id="rId354" w:history="1">
        <w:r w:rsidR="00EC2852" w:rsidRPr="00075730">
          <w:rPr>
            <w:rFonts w:ascii="Times New Roman" w:hAnsi="Times New Roman" w:cs="Times New Roman"/>
            <w:color w:val="0000FF"/>
            <w:sz w:val="28"/>
            <w:szCs w:val="28"/>
          </w:rPr>
          <w:t xml:space="preserve"> пункту 4</w:t>
        </w:r>
      </w:hyperlink>
      <w:r w:rsidRPr="00075730">
        <w:rPr>
          <w:rFonts w:ascii="Times New Roman" w:hAnsi="Times New Roman" w:cs="Times New Roman"/>
          <w:sz w:val="28"/>
          <w:szCs w:val="28"/>
        </w:rPr>
        <w:pict>
          <v:shape id="_x0000_i1061" type="#_x0000_t75" style="width:14.25pt;height:18pt">
            <v:imagedata r:id="rId353" o:title=""/>
          </v:shape>
        </w:pict>
      </w:r>
      <w:r w:rsidR="00EC2852" w:rsidRPr="00075730">
        <w:rPr>
          <w:rFonts w:ascii="Times New Roman" w:hAnsi="Times New Roman" w:cs="Times New Roman"/>
          <w:sz w:val="28"/>
          <w:szCs w:val="28"/>
        </w:rPr>
        <w:t>2 Правил;</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62" type="#_x0000_t75" style="width:17.25pt;height:18.75pt">
            <v:imagedata r:id="rId355" o:title=""/>
          </v:shape>
        </w:pict>
      </w:r>
      <w:r w:rsidR="00EC2852" w:rsidRPr="00075730">
        <w:rPr>
          <w:rFonts w:ascii="Times New Roman" w:hAnsi="Times New Roman" w:cs="Times New Roman"/>
          <w:sz w:val="28"/>
          <w:szCs w:val="28"/>
        </w:rPr>
        <w:t>- жилая площадь j-й принадлежащей потребителю (находящейся в его пользовании) комнаты (комнат) в i-й коммунальной квартире;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63" type="#_x0000_t75" style="width:14.25pt;height:18.75pt">
            <v:imagedata r:id="rId356" o:title=""/>
          </v:shape>
        </w:pict>
      </w:r>
      <w:r w:rsidR="00EC2852" w:rsidRPr="00075730">
        <w:rPr>
          <w:rFonts w:ascii="Times New Roman" w:hAnsi="Times New Roman" w:cs="Times New Roman"/>
          <w:sz w:val="28"/>
          <w:szCs w:val="28"/>
        </w:rPr>
        <w:t>- общая жилая площадь комнат в i-й коммунальной квартире;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64" type="#_x0000_t75" style="width:15pt;height:15pt">
            <v:imagedata r:id="rId357" o:title=""/>
          </v:shape>
        </w:pict>
      </w:r>
      <w:r w:rsidR="00EC2852" w:rsidRPr="00075730">
        <w:rPr>
          <w:rFonts w:ascii="Times New Roman" w:hAnsi="Times New Roman" w:cs="Times New Roman"/>
          <w:sz w:val="28"/>
          <w:szCs w:val="28"/>
        </w:rPr>
        <w:t>- тариф на тепловую энергию, установленный в соответствии с законодательством Российской Федерации.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lastRenderedPageBreak/>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r:id="rId358" w:history="1">
        <w:r w:rsidRPr="00075730">
          <w:rPr>
            <w:rFonts w:ascii="Times New Roman" w:hAnsi="Times New Roman" w:cs="Times New Roman"/>
            <w:color w:val="0000FF"/>
            <w:sz w:val="28"/>
            <w:szCs w:val="28"/>
          </w:rPr>
          <w:t>пунктом 50</w:t>
        </w:r>
      </w:hyperlink>
      <w:r w:rsidRPr="00075730">
        <w:rPr>
          <w:rFonts w:ascii="Times New Roman" w:hAnsi="Times New Roman" w:cs="Times New Roman"/>
          <w:sz w:val="28"/>
          <w:szCs w:val="28"/>
        </w:rPr>
        <w:t xml:space="preserve"> Правил, согласно указанному </w:t>
      </w:r>
      <w:hyperlink r:id="rId359" w:history="1">
        <w:r w:rsidRPr="00075730">
          <w:rPr>
            <w:rFonts w:ascii="Times New Roman" w:hAnsi="Times New Roman" w:cs="Times New Roman"/>
            <w:color w:val="0000FF"/>
            <w:sz w:val="28"/>
            <w:szCs w:val="28"/>
          </w:rPr>
          <w:t>пункту</w:t>
        </w:r>
      </w:hyperlink>
      <w:r w:rsidRPr="00075730">
        <w:rPr>
          <w:rFonts w:ascii="Times New Roman" w:hAnsi="Times New Roman" w:cs="Times New Roman"/>
          <w:sz w:val="28"/>
          <w:szCs w:val="28"/>
        </w:rPr>
        <w:t xml:space="preserve"> определяется по формуле 9:</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075730">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pict>
          <v:shape id="_x0000_i1065" type="#_x0000_t75" style="width:168.75pt;height:35.25pt">
            <v:imagedata r:id="rId360" o:title=""/>
          </v:shape>
        </w:pict>
      </w:r>
      <w:r w:rsidR="00EC2852" w:rsidRPr="00075730">
        <w:rPr>
          <w:rFonts w:ascii="Times New Roman" w:hAnsi="Times New Roman" w:cs="Times New Roman"/>
          <w:sz w:val="28"/>
          <w:szCs w:val="28"/>
        </w:rPr>
        <w:t>,</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где: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66" type="#_x0000_t75" style="width:18pt;height:18.75pt">
            <v:imagedata r:id="rId361" o:title=""/>
          </v:shape>
        </w:pict>
      </w:r>
      <w:r w:rsidR="00EC2852" w:rsidRPr="00075730">
        <w:rPr>
          <w:rFonts w:ascii="Times New Roman" w:hAnsi="Times New Roman" w:cs="Times New Roman"/>
          <w:sz w:val="28"/>
          <w:szCs w:val="28"/>
        </w:rPr>
        <w:t>-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67" type="#_x0000_t75" style="width:14.25pt;height:18pt">
            <v:imagedata r:id="rId362" o:title=""/>
          </v:shape>
        </w:pict>
      </w:r>
      <w:r w:rsidR="00EC2852" w:rsidRPr="00075730">
        <w:rPr>
          <w:rFonts w:ascii="Times New Roman" w:hAnsi="Times New Roman" w:cs="Times New Roman"/>
          <w:sz w:val="28"/>
          <w:szCs w:val="28"/>
        </w:rPr>
        <w:t>-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w:t>
      </w:r>
      <w:hyperlink r:id="rId363" w:history="1">
        <w:r w:rsidR="00EC2852" w:rsidRPr="00075730">
          <w:rPr>
            <w:rFonts w:ascii="Times New Roman" w:hAnsi="Times New Roman" w:cs="Times New Roman"/>
            <w:color w:val="0000FF"/>
            <w:sz w:val="28"/>
            <w:szCs w:val="28"/>
          </w:rPr>
          <w:t xml:space="preserve"> пунктом 5</w:t>
        </w:r>
      </w:hyperlink>
      <w:r w:rsidR="00EC2852" w:rsidRPr="00075730">
        <w:rPr>
          <w:rFonts w:ascii="Times New Roman" w:hAnsi="Times New Roman" w:cs="Times New Roman"/>
          <w:sz w:val="28"/>
          <w:szCs w:val="28"/>
        </w:rPr>
        <w:t>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w:t>
      </w:r>
      <w:hyperlink r:id="rId364" w:history="1">
        <w:r w:rsidR="00EC2852" w:rsidRPr="00075730">
          <w:rPr>
            <w:rFonts w:ascii="Times New Roman" w:hAnsi="Times New Roman" w:cs="Times New Roman"/>
            <w:color w:val="0000FF"/>
            <w:sz w:val="28"/>
            <w:szCs w:val="28"/>
          </w:rPr>
          <w:t xml:space="preserve"> пункт</w:t>
        </w:r>
      </w:hyperlink>
      <w:r w:rsidRPr="00075730">
        <w:rPr>
          <w:rFonts w:ascii="Times New Roman" w:hAnsi="Times New Roman" w:cs="Times New Roman"/>
          <w:sz w:val="28"/>
          <w:szCs w:val="28"/>
        </w:rPr>
        <w:pict>
          <v:shape id="_x0000_i1068" type="#_x0000_t75" style="width:14.25pt;height:18pt">
            <v:imagedata r:id="rId362" o:title=""/>
          </v:shape>
        </w:pict>
      </w:r>
      <w:r w:rsidR="00EC2852" w:rsidRPr="00075730">
        <w:rPr>
          <w:rFonts w:ascii="Times New Roman" w:hAnsi="Times New Roman" w:cs="Times New Roman"/>
          <w:sz w:val="28"/>
          <w:szCs w:val="28"/>
        </w:rPr>
        <w:t>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r - количество комнат в i-й коммунальной квартире;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69" type="#_x0000_t75" style="width:17.25pt;height:18.75pt">
            <v:imagedata r:id="rId365" o:title=""/>
          </v:shape>
        </w:pict>
      </w:r>
      <w:r w:rsidR="00EC2852" w:rsidRPr="00075730">
        <w:rPr>
          <w:rFonts w:ascii="Times New Roman" w:hAnsi="Times New Roman" w:cs="Times New Roman"/>
          <w:sz w:val="28"/>
          <w:szCs w:val="28"/>
        </w:rP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70" type="#_x0000_t75" style="width:12.75pt;height:18pt">
            <v:imagedata r:id="rId366" o:title=""/>
          </v:shape>
        </w:pict>
      </w:r>
      <w:r w:rsidR="00EC2852" w:rsidRPr="00075730">
        <w:rPr>
          <w:rFonts w:ascii="Times New Roman" w:hAnsi="Times New Roman" w:cs="Times New Roman"/>
          <w:sz w:val="28"/>
          <w:szCs w:val="28"/>
        </w:rPr>
        <w:t>- количество граждан, постоянно и временно проживающих в i-й коммунальной квартире;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71" type="#_x0000_t75" style="width:15pt;height:15pt">
            <v:imagedata r:id="rId367" o:title=""/>
          </v:shape>
        </w:pict>
      </w:r>
      <w:r w:rsidR="00EC2852" w:rsidRPr="00075730">
        <w:rPr>
          <w:rFonts w:ascii="Times New Roman" w:hAnsi="Times New Roman" w:cs="Times New Roman"/>
          <w:sz w:val="28"/>
          <w:szCs w:val="28"/>
        </w:rPr>
        <w:t>- тариф на электрическую энергию, установленный в соответствии с законодательством Российской Федерации.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jc w:val="center"/>
        <w:outlineLvl w:val="2"/>
        <w:rPr>
          <w:rFonts w:ascii="Times New Roman" w:hAnsi="Times New Roman" w:cs="Times New Roman"/>
          <w:sz w:val="28"/>
          <w:szCs w:val="28"/>
        </w:rPr>
      </w:pPr>
      <w:r w:rsidRPr="00075730">
        <w:rPr>
          <w:rFonts w:ascii="Times New Roman" w:hAnsi="Times New Roman" w:cs="Times New Roman"/>
          <w:sz w:val="28"/>
          <w:szCs w:val="28"/>
        </w:rPr>
        <w:t>III. Расчет размера платы за коммунальную услугу,</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предоставленную за расчетный период на общедомовые нужды</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в многоквартирном доме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r:id="rId368" w:history="1">
        <w:r w:rsidRPr="00075730">
          <w:rPr>
            <w:rFonts w:ascii="Times New Roman" w:hAnsi="Times New Roman" w:cs="Times New Roman"/>
            <w:color w:val="0000FF"/>
            <w:sz w:val="28"/>
            <w:szCs w:val="28"/>
          </w:rPr>
          <w:t>пунктам 44</w:t>
        </w:r>
      </w:hyperlink>
      <w:r w:rsidRPr="00075730">
        <w:rPr>
          <w:rFonts w:ascii="Times New Roman" w:hAnsi="Times New Roman" w:cs="Times New Roman"/>
          <w:sz w:val="28"/>
          <w:szCs w:val="28"/>
        </w:rPr>
        <w:t xml:space="preserve"> - </w:t>
      </w:r>
      <w:hyperlink r:id="rId369" w:history="1">
        <w:r w:rsidRPr="00075730">
          <w:rPr>
            <w:rFonts w:ascii="Times New Roman" w:hAnsi="Times New Roman" w:cs="Times New Roman"/>
            <w:color w:val="0000FF"/>
            <w:sz w:val="28"/>
            <w:szCs w:val="28"/>
          </w:rPr>
          <w:t>48</w:t>
        </w:r>
      </w:hyperlink>
      <w:r w:rsidRPr="00075730">
        <w:rPr>
          <w:rFonts w:ascii="Times New Roman" w:hAnsi="Times New Roman" w:cs="Times New Roman"/>
          <w:sz w:val="28"/>
          <w:szCs w:val="28"/>
        </w:rPr>
        <w:t xml:space="preserve"> Правил определяется по формуле 10:</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075730">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pict>
          <v:shape id="_x0000_i1072" type="#_x0000_t75" style="width:81pt;height:18.75pt">
            <v:imagedata r:id="rId370" o:title=""/>
          </v:shape>
        </w:pict>
      </w:r>
      <w:r w:rsidR="00EC2852" w:rsidRPr="00075730">
        <w:rPr>
          <w:rFonts w:ascii="Times New Roman" w:hAnsi="Times New Roman" w:cs="Times New Roman"/>
          <w:sz w:val="28"/>
          <w:szCs w:val="28"/>
        </w:rPr>
        <w:t>,</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где: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73" type="#_x0000_t75" style="width:24pt;height:18.75pt">
            <v:imagedata r:id="rId371" o:title=""/>
          </v:shape>
        </w:pict>
      </w:r>
      <w:r w:rsidR="00EC2852" w:rsidRPr="00075730">
        <w:rPr>
          <w:rFonts w:ascii="Times New Roman" w:hAnsi="Times New Roman" w:cs="Times New Roman"/>
          <w:sz w:val="28"/>
          <w:szCs w:val="28"/>
        </w:rPr>
        <w:t>-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lastRenderedPageBreak/>
        <w:pict>
          <v:shape id="_x0000_i1074" type="#_x0000_t75" style="width:18.75pt;height:15pt">
            <v:imagedata r:id="rId372" o:title=""/>
          </v:shape>
        </w:pict>
      </w:r>
      <w:r w:rsidR="00EC2852" w:rsidRPr="00075730">
        <w:rPr>
          <w:rFonts w:ascii="Times New Roman" w:hAnsi="Times New Roman" w:cs="Times New Roman"/>
          <w:sz w:val="28"/>
          <w:szCs w:val="28"/>
        </w:rPr>
        <w:t>- тариф на соответствующий коммунальный ресурс, установленный в соответствии с законодательством Российской Федерации.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075730">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pict>
          <v:shape id="_x0000_i1075" type="#_x0000_t75" style="width:303pt;height:30.75pt">
            <v:imagedata r:id="rId373" o:title=""/>
          </v:shape>
        </w:pict>
      </w:r>
      <w:r w:rsidR="00EC2852" w:rsidRPr="00075730">
        <w:rPr>
          <w:rFonts w:ascii="Times New Roman" w:hAnsi="Times New Roman" w:cs="Times New Roman"/>
          <w:sz w:val="28"/>
          <w:szCs w:val="28"/>
        </w:rPr>
        <w:t>,</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где: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76" type="#_x0000_t75" style="width:17.25pt;height:15.75pt">
            <v:imagedata r:id="rId374" o:title=""/>
          </v:shape>
        </w:pict>
      </w:r>
      <w:r w:rsidR="00EC2852" w:rsidRPr="00075730">
        <w:rPr>
          <w:rFonts w:ascii="Times New Roman" w:hAnsi="Times New Roman" w:cs="Times New Roman"/>
          <w:sz w:val="28"/>
          <w:szCs w:val="28"/>
        </w:rPr>
        <w:t>-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w:t>
      </w:r>
      <w:hyperlink r:id="rId375" w:history="1">
        <w:r w:rsidR="00EC2852" w:rsidRPr="00075730">
          <w:rPr>
            <w:rFonts w:ascii="Times New Roman" w:hAnsi="Times New Roman" w:cs="Times New Roman"/>
            <w:color w:val="0000FF"/>
            <w:sz w:val="28"/>
            <w:szCs w:val="28"/>
          </w:rPr>
          <w:t xml:space="preserve"> пунктом 5</w:t>
        </w:r>
      </w:hyperlink>
      <w:r w:rsidR="00EC2852" w:rsidRPr="00075730">
        <w:rPr>
          <w:rFonts w:ascii="Times New Roman" w:hAnsi="Times New Roman" w:cs="Times New Roman"/>
          <w:sz w:val="28"/>
          <w:szCs w:val="28"/>
        </w:rPr>
        <w:t>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w:t>
      </w:r>
      <w:hyperlink r:id="rId376" w:history="1">
        <w:r w:rsidR="00EC2852" w:rsidRPr="00075730">
          <w:rPr>
            <w:rFonts w:ascii="Times New Roman" w:hAnsi="Times New Roman" w:cs="Times New Roman"/>
            <w:color w:val="0000FF"/>
            <w:sz w:val="28"/>
            <w:szCs w:val="28"/>
          </w:rPr>
          <w:t xml:space="preserve"> пункт</w:t>
        </w:r>
      </w:hyperlink>
      <w:r w:rsidRPr="00075730">
        <w:rPr>
          <w:rFonts w:ascii="Times New Roman" w:hAnsi="Times New Roman" w:cs="Times New Roman"/>
          <w:sz w:val="28"/>
          <w:szCs w:val="28"/>
        </w:rPr>
        <w:pict>
          <v:shape id="_x0000_i1077" type="#_x0000_t75" style="width:17.25pt;height:15.75pt">
            <v:imagedata r:id="rId374" o:title=""/>
          </v:shape>
        </w:pict>
      </w:r>
      <w:r w:rsidR="00EC2852" w:rsidRPr="00075730">
        <w:rPr>
          <w:rFonts w:ascii="Times New Roman" w:hAnsi="Times New Roman" w:cs="Times New Roman"/>
          <w:sz w:val="28"/>
          <w:szCs w:val="28"/>
        </w:rPr>
        <w:t>а;</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78" type="#_x0000_t75" style="width:26.25pt;height:18.75pt">
            <v:imagedata r:id="rId377" o:title=""/>
          </v:shape>
        </w:pict>
      </w:r>
      <w:r w:rsidR="00EC2852" w:rsidRPr="00075730">
        <w:rPr>
          <w:rFonts w:ascii="Times New Roman" w:hAnsi="Times New Roman" w:cs="Times New Roman"/>
          <w:sz w:val="28"/>
          <w:szCs w:val="28"/>
        </w:rPr>
        <w:t>- объем (количество) холодной воды, потребленный за расчетный период в u-м нежилом помещении, определенный в соответствии с</w:t>
      </w:r>
      <w:hyperlink r:id="rId378" w:history="1">
        <w:r w:rsidR="00EC2852" w:rsidRPr="00075730">
          <w:rPr>
            <w:rFonts w:ascii="Times New Roman" w:hAnsi="Times New Roman" w:cs="Times New Roman"/>
            <w:color w:val="0000FF"/>
            <w:sz w:val="28"/>
            <w:szCs w:val="28"/>
          </w:rPr>
          <w:t xml:space="preserve"> пунктом 4</w:t>
        </w:r>
      </w:hyperlink>
      <w:r w:rsidRPr="00075730">
        <w:rPr>
          <w:rFonts w:ascii="Times New Roman" w:hAnsi="Times New Roman" w:cs="Times New Roman"/>
          <w:sz w:val="28"/>
          <w:szCs w:val="28"/>
        </w:rPr>
        <w:pict>
          <v:shape id="_x0000_i1079" type="#_x0000_t75" style="width:26.25pt;height:18.75pt">
            <v:imagedata r:id="rId377" o:title=""/>
          </v:shape>
        </w:pict>
      </w:r>
      <w:r w:rsidR="00EC2852" w:rsidRPr="00075730">
        <w:rPr>
          <w:rFonts w:ascii="Times New Roman" w:hAnsi="Times New Roman" w:cs="Times New Roman"/>
          <w:sz w:val="28"/>
          <w:szCs w:val="28"/>
        </w:rPr>
        <w:t>3 Правил;</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80" type="#_x0000_t75" style="width:32.25pt;height:18.75pt">
            <v:imagedata r:id="rId379" o:title=""/>
          </v:shape>
        </w:pict>
      </w:r>
      <w:r w:rsidR="00EC2852" w:rsidRPr="00075730">
        <w:rPr>
          <w:rFonts w:ascii="Times New Roman" w:hAnsi="Times New Roman" w:cs="Times New Roman"/>
          <w:sz w:val="28"/>
          <w:szCs w:val="28"/>
        </w:rPr>
        <w:t>-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81" type="#_x0000_t75" style="width:32.25pt;height:18.75pt">
            <v:imagedata r:id="rId380" o:title=""/>
          </v:shape>
        </w:pict>
      </w:r>
      <w:r w:rsidR="00EC2852" w:rsidRPr="00075730">
        <w:rPr>
          <w:rFonts w:ascii="Times New Roman" w:hAnsi="Times New Roman" w:cs="Times New Roman"/>
          <w:sz w:val="28"/>
          <w:szCs w:val="28"/>
        </w:rPr>
        <w:t>-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w:t>
      </w:r>
      <w:hyperlink r:id="rId381" w:history="1">
        <w:r w:rsidR="00EC2852" w:rsidRPr="00075730">
          <w:rPr>
            <w:rFonts w:ascii="Times New Roman" w:hAnsi="Times New Roman" w:cs="Times New Roman"/>
            <w:color w:val="0000FF"/>
            <w:sz w:val="28"/>
            <w:szCs w:val="28"/>
          </w:rPr>
          <w:t xml:space="preserve"> пунктом 5</w:t>
        </w:r>
      </w:hyperlink>
      <w:r w:rsidR="00EC2852" w:rsidRPr="00075730">
        <w:rPr>
          <w:rFonts w:ascii="Times New Roman" w:hAnsi="Times New Roman" w:cs="Times New Roman"/>
          <w:sz w:val="28"/>
          <w:szCs w:val="28"/>
        </w:rPr>
        <w:t>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w:t>
      </w:r>
      <w:hyperlink r:id="rId382" w:history="1">
        <w:r w:rsidR="00EC2852" w:rsidRPr="00075730">
          <w:rPr>
            <w:rFonts w:ascii="Times New Roman" w:hAnsi="Times New Roman" w:cs="Times New Roman"/>
            <w:color w:val="0000FF"/>
            <w:sz w:val="28"/>
            <w:szCs w:val="28"/>
          </w:rPr>
          <w:t xml:space="preserve"> пункт</w:t>
        </w:r>
      </w:hyperlink>
      <w:r w:rsidRPr="00075730">
        <w:rPr>
          <w:rFonts w:ascii="Times New Roman" w:hAnsi="Times New Roman" w:cs="Times New Roman"/>
          <w:sz w:val="28"/>
          <w:szCs w:val="28"/>
        </w:rPr>
        <w:pict>
          <v:shape id="_x0000_i1082" type="#_x0000_t75" style="width:32.25pt;height:18.75pt">
            <v:imagedata r:id="rId380" o:title=""/>
          </v:shape>
        </w:pict>
      </w:r>
      <w:r w:rsidR="00EC2852" w:rsidRPr="00075730">
        <w:rPr>
          <w:rFonts w:ascii="Times New Roman" w:hAnsi="Times New Roman" w:cs="Times New Roman"/>
          <w:sz w:val="28"/>
          <w:szCs w:val="28"/>
        </w:rPr>
        <w:t>а;</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83" type="#_x0000_t75" style="width:18.75pt;height:18.75pt">
            <v:imagedata r:id="rId383" o:title=""/>
          </v:shape>
        </w:pict>
      </w:r>
      <w:r w:rsidR="00EC2852" w:rsidRPr="00075730">
        <w:rPr>
          <w:rFonts w:ascii="Times New Roman" w:hAnsi="Times New Roman" w:cs="Times New Roman"/>
          <w:sz w:val="28"/>
          <w:szCs w:val="28"/>
        </w:rPr>
        <w:t>-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w:t>
      </w:r>
      <w:hyperlink r:id="rId384" w:history="1">
        <w:r w:rsidR="00EC2852" w:rsidRPr="00075730">
          <w:rPr>
            <w:rFonts w:ascii="Times New Roman" w:hAnsi="Times New Roman" w:cs="Times New Roman"/>
            <w:color w:val="0000FF"/>
            <w:sz w:val="28"/>
            <w:szCs w:val="28"/>
          </w:rPr>
          <w:t xml:space="preserve"> пунктами 4</w:t>
        </w:r>
      </w:hyperlink>
      <w:r w:rsidR="00EC2852" w:rsidRPr="00075730">
        <w:rPr>
          <w:rFonts w:ascii="Times New Roman" w:hAnsi="Times New Roman" w:cs="Times New Roman"/>
          <w:sz w:val="28"/>
          <w:szCs w:val="28"/>
        </w:rPr>
        <w:t>2 и</w:t>
      </w:r>
      <w:hyperlink r:id="rId385" w:history="1">
        <w:r w:rsidR="00EC2852" w:rsidRPr="00075730">
          <w:rPr>
            <w:rFonts w:ascii="Times New Roman" w:hAnsi="Times New Roman" w:cs="Times New Roman"/>
            <w:color w:val="0000FF"/>
            <w:sz w:val="28"/>
            <w:szCs w:val="28"/>
          </w:rPr>
          <w:t xml:space="preserve"> 4</w:t>
        </w:r>
      </w:hyperlink>
      <w:r w:rsidRPr="00075730">
        <w:rPr>
          <w:rFonts w:ascii="Times New Roman" w:hAnsi="Times New Roman" w:cs="Times New Roman"/>
          <w:sz w:val="28"/>
          <w:szCs w:val="28"/>
        </w:rPr>
        <w:pict>
          <v:shape id="_x0000_i1084" type="#_x0000_t75" style="width:18.75pt;height:18.75pt">
            <v:imagedata r:id="rId383" o:title=""/>
          </v:shape>
        </w:pict>
      </w:r>
      <w:r w:rsidR="00EC2852" w:rsidRPr="00075730">
        <w:rPr>
          <w:rFonts w:ascii="Times New Roman" w:hAnsi="Times New Roman" w:cs="Times New Roman"/>
          <w:sz w:val="28"/>
          <w:szCs w:val="28"/>
        </w:rPr>
        <w:t>3 Правил;</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85" type="#_x0000_t75" style="width:20.25pt;height:15.75pt">
            <v:imagedata r:id="rId386" o:title=""/>
          </v:shape>
        </w:pict>
      </w:r>
      <w:r w:rsidR="00EC2852" w:rsidRPr="00075730">
        <w:rPr>
          <w:rFonts w:ascii="Times New Roman" w:hAnsi="Times New Roman" w:cs="Times New Roman"/>
          <w:sz w:val="28"/>
          <w:szCs w:val="28"/>
        </w:rPr>
        <w:t>- определенный в соответствии с</w:t>
      </w:r>
      <w:hyperlink r:id="rId387" w:history="1">
        <w:r w:rsidR="00EC2852" w:rsidRPr="00075730">
          <w:rPr>
            <w:rFonts w:ascii="Times New Roman" w:hAnsi="Times New Roman" w:cs="Times New Roman"/>
            <w:color w:val="0000FF"/>
            <w:sz w:val="28"/>
            <w:szCs w:val="28"/>
          </w:rPr>
          <w:t xml:space="preserve"> пунктом 5</w:t>
        </w:r>
      </w:hyperlink>
      <w:r w:rsidRPr="00075730">
        <w:rPr>
          <w:rFonts w:ascii="Times New Roman" w:hAnsi="Times New Roman" w:cs="Times New Roman"/>
          <w:sz w:val="28"/>
          <w:szCs w:val="28"/>
        </w:rPr>
        <w:pict>
          <v:shape id="_x0000_i1086" type="#_x0000_t75" style="width:20.25pt;height:15.75pt">
            <v:imagedata r:id="rId386" o:title=""/>
          </v:shape>
        </w:pict>
      </w:r>
      <w:r w:rsidR="00EC2852" w:rsidRPr="00075730">
        <w:rPr>
          <w:rFonts w:ascii="Times New Roman" w:hAnsi="Times New Roman" w:cs="Times New Roman"/>
          <w:sz w:val="28"/>
          <w:szCs w:val="28"/>
        </w:rPr>
        <w:t>4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87" type="#_x0000_t75" style="width:12pt;height:18pt">
            <v:imagedata r:id="rId388" o:title=""/>
          </v:shape>
        </w:pict>
      </w:r>
      <w:r w:rsidR="00EC2852" w:rsidRPr="00075730">
        <w:rPr>
          <w:rFonts w:ascii="Times New Roman" w:hAnsi="Times New Roman" w:cs="Times New Roman"/>
          <w:sz w:val="28"/>
          <w:szCs w:val="28"/>
        </w:rPr>
        <w:t>- общая площадь i-го жилого помещения (квартиры) или нежилого помещения в многоквартирном доме;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88" type="#_x0000_t75" style="width:17.25pt;height:15.75pt">
            <v:imagedata r:id="rId389" o:title=""/>
          </v:shape>
        </w:pict>
      </w:r>
      <w:r w:rsidR="00EC2852" w:rsidRPr="00075730">
        <w:rPr>
          <w:rFonts w:ascii="Times New Roman" w:hAnsi="Times New Roman" w:cs="Times New Roman"/>
          <w:sz w:val="28"/>
          <w:szCs w:val="28"/>
        </w:rPr>
        <w:t>- общая площадь всех жилых помещений (квартир) и нежилых помещений в многоквартирном доме.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075730">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pict>
          <v:shape id="_x0000_i1089" type="#_x0000_t75" style="width:80.25pt;height:20.25pt">
            <v:imagedata r:id="rId390" o:title=""/>
          </v:shape>
        </w:pict>
      </w:r>
      <w:r w:rsidR="00EC2852" w:rsidRPr="00075730">
        <w:rPr>
          <w:rFonts w:ascii="Times New Roman" w:hAnsi="Times New Roman" w:cs="Times New Roman"/>
          <w:sz w:val="28"/>
          <w:szCs w:val="28"/>
        </w:rPr>
        <w:t>,</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где: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90" type="#_x0000_t75" style="width:15.75pt;height:18.75pt">
            <v:imagedata r:id="rId391" o:title=""/>
          </v:shape>
        </w:pict>
      </w:r>
      <w:r w:rsidR="00EC2852" w:rsidRPr="00075730">
        <w:rPr>
          <w:rFonts w:ascii="Times New Roman" w:hAnsi="Times New Roman" w:cs="Times New Roman"/>
          <w:sz w:val="28"/>
          <w:szCs w:val="28"/>
        </w:rPr>
        <w:t>- норматив потребления холодного водоснабжения;</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91" type="#_x0000_t75" style="width:15pt;height:18pt">
            <v:imagedata r:id="rId392" o:title=""/>
          </v:shape>
        </w:pict>
      </w:r>
      <w:r w:rsidR="00EC2852" w:rsidRPr="00075730">
        <w:rPr>
          <w:rFonts w:ascii="Times New Roman" w:hAnsi="Times New Roman" w:cs="Times New Roman"/>
          <w:sz w:val="28"/>
          <w:szCs w:val="28"/>
        </w:rPr>
        <w:t>-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13. Приходящийся на i-е жилое помещение (квартиру) или нежилое помещение объем (количество) горячей воды, газа, сточных бытовых вод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075730">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pict>
          <v:shape id="_x0000_i1092" type="#_x0000_t75" style="width:266.25pt;height:30.75pt">
            <v:imagedata r:id="rId393" o:title=""/>
          </v:shape>
        </w:pict>
      </w:r>
      <w:r w:rsidR="00EC2852" w:rsidRPr="00075730">
        <w:rPr>
          <w:rFonts w:ascii="Times New Roman" w:hAnsi="Times New Roman" w:cs="Times New Roman"/>
          <w:sz w:val="28"/>
          <w:szCs w:val="28"/>
        </w:rPr>
        <w:t>,</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где: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93" type="#_x0000_t75" style="width:17.25pt;height:15.75pt">
            <v:imagedata r:id="rId394" o:title=""/>
          </v:shape>
        </w:pict>
      </w:r>
      <w:r w:rsidR="00EC2852" w:rsidRPr="00075730">
        <w:rPr>
          <w:rFonts w:ascii="Times New Roman" w:hAnsi="Times New Roman" w:cs="Times New Roman"/>
          <w:sz w:val="28"/>
          <w:szCs w:val="28"/>
        </w:rPr>
        <w:t>-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w:t>
      </w:r>
      <w:hyperlink r:id="rId395" w:history="1">
        <w:r w:rsidR="00EC2852" w:rsidRPr="00075730">
          <w:rPr>
            <w:rFonts w:ascii="Times New Roman" w:hAnsi="Times New Roman" w:cs="Times New Roman"/>
            <w:color w:val="0000FF"/>
            <w:sz w:val="28"/>
            <w:szCs w:val="28"/>
          </w:rPr>
          <w:t xml:space="preserve"> пунктом 5</w:t>
        </w:r>
      </w:hyperlink>
      <w:r w:rsidR="00EC2852" w:rsidRPr="00075730">
        <w:rPr>
          <w:rFonts w:ascii="Times New Roman" w:hAnsi="Times New Roman" w:cs="Times New Roman"/>
          <w:sz w:val="28"/>
          <w:szCs w:val="28"/>
        </w:rPr>
        <w:t>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w:t>
      </w:r>
      <w:hyperlink r:id="rId396" w:history="1">
        <w:r w:rsidR="00EC2852" w:rsidRPr="00075730">
          <w:rPr>
            <w:rFonts w:ascii="Times New Roman" w:hAnsi="Times New Roman" w:cs="Times New Roman"/>
            <w:color w:val="0000FF"/>
            <w:sz w:val="28"/>
            <w:szCs w:val="28"/>
          </w:rPr>
          <w:t xml:space="preserve"> пункт</w:t>
        </w:r>
      </w:hyperlink>
      <w:r w:rsidRPr="00075730">
        <w:rPr>
          <w:rFonts w:ascii="Times New Roman" w:hAnsi="Times New Roman" w:cs="Times New Roman"/>
          <w:sz w:val="28"/>
          <w:szCs w:val="28"/>
        </w:rPr>
        <w:pict>
          <v:shape id="_x0000_i1094" type="#_x0000_t75" style="width:17.25pt;height:15.75pt">
            <v:imagedata r:id="rId394" o:title=""/>
          </v:shape>
        </w:pict>
      </w:r>
      <w:r w:rsidR="00EC2852" w:rsidRPr="00075730">
        <w:rPr>
          <w:rFonts w:ascii="Times New Roman" w:hAnsi="Times New Roman" w:cs="Times New Roman"/>
          <w:sz w:val="28"/>
          <w:szCs w:val="28"/>
        </w:rPr>
        <w:t>а;</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95" type="#_x0000_t75" style="width:26.25pt;height:18.75pt">
            <v:imagedata r:id="rId397" o:title=""/>
          </v:shape>
        </w:pict>
      </w:r>
      <w:r w:rsidR="00EC2852" w:rsidRPr="00075730">
        <w:rPr>
          <w:rFonts w:ascii="Times New Roman" w:hAnsi="Times New Roman" w:cs="Times New Roman"/>
          <w:sz w:val="28"/>
          <w:szCs w:val="28"/>
        </w:rPr>
        <w:t>- объем (количество) коммунального ресурса, потребленный за расчетный период в u-м нежилом помещении, определенный в соответствии с</w:t>
      </w:r>
      <w:hyperlink r:id="rId398" w:history="1">
        <w:r w:rsidR="00EC2852" w:rsidRPr="00075730">
          <w:rPr>
            <w:rFonts w:ascii="Times New Roman" w:hAnsi="Times New Roman" w:cs="Times New Roman"/>
            <w:color w:val="0000FF"/>
            <w:sz w:val="28"/>
            <w:szCs w:val="28"/>
          </w:rPr>
          <w:t xml:space="preserve"> пунктом 4</w:t>
        </w:r>
      </w:hyperlink>
      <w:r w:rsidRPr="00075730">
        <w:rPr>
          <w:rFonts w:ascii="Times New Roman" w:hAnsi="Times New Roman" w:cs="Times New Roman"/>
          <w:sz w:val="28"/>
          <w:szCs w:val="28"/>
        </w:rPr>
        <w:pict>
          <v:shape id="_x0000_i1096" type="#_x0000_t75" style="width:26.25pt;height:18.75pt">
            <v:imagedata r:id="rId397" o:title=""/>
          </v:shape>
        </w:pict>
      </w:r>
      <w:r w:rsidR="00EC2852" w:rsidRPr="00075730">
        <w:rPr>
          <w:rFonts w:ascii="Times New Roman" w:hAnsi="Times New Roman" w:cs="Times New Roman"/>
          <w:sz w:val="28"/>
          <w:szCs w:val="28"/>
        </w:rPr>
        <w:t>3 Правил;</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97" type="#_x0000_t75" style="width:32.25pt;height:18.75pt">
            <v:imagedata r:id="rId399" o:title=""/>
          </v:shape>
        </w:pict>
      </w:r>
      <w:r w:rsidR="00EC2852" w:rsidRPr="00075730">
        <w:rPr>
          <w:rFonts w:ascii="Times New Roman" w:hAnsi="Times New Roman" w:cs="Times New Roman"/>
          <w:sz w:val="28"/>
          <w:szCs w:val="28"/>
        </w:rPr>
        <w:t>-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098" type="#_x0000_t75" style="width:32.25pt;height:18.75pt">
            <v:imagedata r:id="rId400" o:title=""/>
          </v:shape>
        </w:pict>
      </w:r>
      <w:r w:rsidR="00EC2852" w:rsidRPr="00075730">
        <w:rPr>
          <w:rFonts w:ascii="Times New Roman" w:hAnsi="Times New Roman" w:cs="Times New Roman"/>
          <w:sz w:val="28"/>
          <w:szCs w:val="28"/>
        </w:rPr>
        <w:t>-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w:t>
      </w:r>
      <w:hyperlink r:id="rId401" w:history="1">
        <w:r w:rsidR="00EC2852" w:rsidRPr="00075730">
          <w:rPr>
            <w:rFonts w:ascii="Times New Roman" w:hAnsi="Times New Roman" w:cs="Times New Roman"/>
            <w:color w:val="0000FF"/>
            <w:sz w:val="28"/>
            <w:szCs w:val="28"/>
          </w:rPr>
          <w:t xml:space="preserve"> пунктом 5</w:t>
        </w:r>
      </w:hyperlink>
      <w:r w:rsidR="00EC2852" w:rsidRPr="00075730">
        <w:rPr>
          <w:rFonts w:ascii="Times New Roman" w:hAnsi="Times New Roman" w:cs="Times New Roman"/>
          <w:sz w:val="28"/>
          <w:szCs w:val="28"/>
        </w:rPr>
        <w:t>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w:t>
      </w:r>
      <w:hyperlink r:id="rId402" w:history="1">
        <w:r w:rsidR="00EC2852" w:rsidRPr="00075730">
          <w:rPr>
            <w:rFonts w:ascii="Times New Roman" w:hAnsi="Times New Roman" w:cs="Times New Roman"/>
            <w:color w:val="0000FF"/>
            <w:sz w:val="28"/>
            <w:szCs w:val="28"/>
          </w:rPr>
          <w:t xml:space="preserve"> пункт</w:t>
        </w:r>
      </w:hyperlink>
      <w:r w:rsidRPr="00075730">
        <w:rPr>
          <w:rFonts w:ascii="Times New Roman" w:hAnsi="Times New Roman" w:cs="Times New Roman"/>
          <w:sz w:val="28"/>
          <w:szCs w:val="28"/>
        </w:rPr>
        <w:pict>
          <v:shape id="_x0000_i1099" type="#_x0000_t75" style="width:32.25pt;height:18.75pt">
            <v:imagedata r:id="rId400" o:title=""/>
          </v:shape>
        </w:pict>
      </w:r>
      <w:r w:rsidR="00EC2852" w:rsidRPr="00075730">
        <w:rPr>
          <w:rFonts w:ascii="Times New Roman" w:hAnsi="Times New Roman" w:cs="Times New Roman"/>
          <w:sz w:val="28"/>
          <w:szCs w:val="28"/>
        </w:rPr>
        <w:t>а;</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00" type="#_x0000_t75" style="width:20.25pt;height:15.75pt">
            <v:imagedata r:id="rId403" o:title=""/>
          </v:shape>
        </w:pict>
      </w:r>
      <w:r w:rsidR="00EC2852" w:rsidRPr="00075730">
        <w:rPr>
          <w:rFonts w:ascii="Times New Roman" w:hAnsi="Times New Roman" w:cs="Times New Roman"/>
          <w:sz w:val="28"/>
          <w:szCs w:val="28"/>
        </w:rPr>
        <w:t>- определяемый в соответствии с</w:t>
      </w:r>
      <w:hyperlink r:id="rId404" w:history="1">
        <w:r w:rsidR="00EC2852" w:rsidRPr="00075730">
          <w:rPr>
            <w:rFonts w:ascii="Times New Roman" w:hAnsi="Times New Roman" w:cs="Times New Roman"/>
            <w:color w:val="0000FF"/>
            <w:sz w:val="28"/>
            <w:szCs w:val="28"/>
          </w:rPr>
          <w:t xml:space="preserve"> пунктом 5</w:t>
        </w:r>
      </w:hyperlink>
      <w:r w:rsidRPr="00075730">
        <w:rPr>
          <w:rFonts w:ascii="Times New Roman" w:hAnsi="Times New Roman" w:cs="Times New Roman"/>
          <w:sz w:val="28"/>
          <w:szCs w:val="28"/>
        </w:rPr>
        <w:pict>
          <v:shape id="_x0000_i1101" type="#_x0000_t75" style="width:20.25pt;height:15.75pt">
            <v:imagedata r:id="rId403" o:title=""/>
          </v:shape>
        </w:pict>
      </w:r>
      <w:r w:rsidR="00EC2852" w:rsidRPr="00075730">
        <w:rPr>
          <w:rFonts w:ascii="Times New Roman" w:hAnsi="Times New Roman" w:cs="Times New Roman"/>
          <w:sz w:val="28"/>
          <w:szCs w:val="28"/>
        </w:rPr>
        <w:t>4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02" type="#_x0000_t75" style="width:12pt;height:18pt">
            <v:imagedata r:id="rId405" o:title=""/>
          </v:shape>
        </w:pict>
      </w:r>
      <w:r w:rsidR="00EC2852" w:rsidRPr="00075730">
        <w:rPr>
          <w:rFonts w:ascii="Times New Roman" w:hAnsi="Times New Roman" w:cs="Times New Roman"/>
          <w:sz w:val="28"/>
          <w:szCs w:val="28"/>
        </w:rPr>
        <w:t>- общая площадь i-го жилого помещения (квартиры) или нежилого помещения в многоквартирном доме;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lastRenderedPageBreak/>
        <w:pict>
          <v:shape id="_x0000_i1103" type="#_x0000_t75" style="width:17.25pt;height:15.75pt">
            <v:imagedata r:id="rId406" o:title=""/>
          </v:shape>
        </w:pict>
      </w:r>
      <w:r w:rsidR="00EC2852" w:rsidRPr="00075730">
        <w:rPr>
          <w:rFonts w:ascii="Times New Roman" w:hAnsi="Times New Roman" w:cs="Times New Roman"/>
          <w:sz w:val="28"/>
          <w:szCs w:val="28"/>
        </w:rPr>
        <w:t>- общая площадь всех жилых помещений (квартир) и нежилых помещений в многоквартирном доме.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а) для горячего водоснабжения, водоотведения и электроснабжения - по формуле: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075730">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pict>
          <v:shape id="_x0000_i1104" type="#_x0000_t75" style="width:80.25pt;height:20.25pt">
            <v:imagedata r:id="rId407" o:title=""/>
          </v:shape>
        </w:pict>
      </w:r>
      <w:r w:rsidR="00EC2852" w:rsidRPr="00075730">
        <w:rPr>
          <w:rFonts w:ascii="Times New Roman" w:hAnsi="Times New Roman" w:cs="Times New Roman"/>
          <w:sz w:val="28"/>
          <w:szCs w:val="28"/>
        </w:rPr>
        <w:t>,</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где: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05" type="#_x0000_t75" style="width:15.75pt;height:18.75pt">
            <v:imagedata r:id="rId408" o:title=""/>
          </v:shape>
        </w:pict>
      </w:r>
      <w:r w:rsidR="00EC2852" w:rsidRPr="00075730">
        <w:rPr>
          <w:rFonts w:ascii="Times New Roman" w:hAnsi="Times New Roman" w:cs="Times New Roman"/>
          <w:sz w:val="28"/>
          <w:szCs w:val="28"/>
        </w:rPr>
        <w:t>- норматив потребления j-й коммунальной услуги;</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06" type="#_x0000_t75" style="width:15pt;height:18pt">
            <v:imagedata r:id="rId409" o:title=""/>
          </v:shape>
        </w:pict>
      </w:r>
      <w:r w:rsidR="00EC2852" w:rsidRPr="00075730">
        <w:rPr>
          <w:rFonts w:ascii="Times New Roman" w:hAnsi="Times New Roman" w:cs="Times New Roman"/>
          <w:sz w:val="28"/>
          <w:szCs w:val="28"/>
        </w:rPr>
        <w:t>- количество граждан, постоянно и временно проживающих в v-м жилом помещении (квартире);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б) для газоснабжения - по формуле: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075730">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pict>
          <v:shape id="_x0000_i1107" type="#_x0000_t75" style="width:237.75pt;height:18.75pt">
            <v:imagedata r:id="rId410" o:title=""/>
          </v:shape>
        </w:pict>
      </w:r>
      <w:r w:rsidR="00EC2852" w:rsidRPr="00075730">
        <w:rPr>
          <w:rFonts w:ascii="Times New Roman" w:hAnsi="Times New Roman" w:cs="Times New Roman"/>
          <w:sz w:val="28"/>
          <w:szCs w:val="28"/>
        </w:rPr>
        <w:t>,</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где: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08" type="#_x0000_t75" style="width:14.25pt;height:18pt">
            <v:imagedata r:id="rId411" o:title=""/>
          </v:shape>
        </w:pict>
      </w:r>
      <w:r w:rsidR="00EC2852" w:rsidRPr="00075730">
        <w:rPr>
          <w:rFonts w:ascii="Times New Roman" w:hAnsi="Times New Roman" w:cs="Times New Roman"/>
          <w:sz w:val="28"/>
          <w:szCs w:val="28"/>
        </w:rPr>
        <w:t>- общая площадь v-го жилого помещения;</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09" type="#_x0000_t75" style="width:29.25pt;height:15.75pt">
            <v:imagedata r:id="rId412" o:title=""/>
          </v:shape>
        </w:pict>
      </w:r>
      <w:r w:rsidR="00EC2852" w:rsidRPr="00075730">
        <w:rPr>
          <w:rFonts w:ascii="Times New Roman" w:hAnsi="Times New Roman" w:cs="Times New Roman"/>
          <w:sz w:val="28"/>
          <w:szCs w:val="28"/>
        </w:rPr>
        <w:t>- норматив потребления коммунальной услуги по газоснабжению на отопление жилых помещений;</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10" type="#_x0000_t75" style="width:15pt;height:18pt">
            <v:imagedata r:id="rId413" o:title=""/>
          </v:shape>
        </w:pict>
      </w:r>
      <w:r w:rsidR="00EC2852" w:rsidRPr="00075730">
        <w:rPr>
          <w:rFonts w:ascii="Times New Roman" w:hAnsi="Times New Roman" w:cs="Times New Roman"/>
          <w:sz w:val="28"/>
          <w:szCs w:val="28"/>
        </w:rPr>
        <w:t>- количество граждан, постоянно и временно проживающих в v-м жилом помещении;</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11" type="#_x0000_t75" style="width:30pt;height:15.75pt">
            <v:imagedata r:id="rId414" o:title=""/>
          </v:shape>
        </w:pict>
      </w:r>
      <w:r w:rsidR="00EC2852" w:rsidRPr="00075730">
        <w:rPr>
          <w:rFonts w:ascii="Times New Roman" w:hAnsi="Times New Roman" w:cs="Times New Roman"/>
          <w:sz w:val="28"/>
          <w:szCs w:val="28"/>
        </w:rPr>
        <w:t>- норматив потребления коммунальной услуги по газоснабжению на приготовление пищи;</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12" type="#_x0000_t75" style="width:29.25pt;height:15.75pt">
            <v:imagedata r:id="rId415" o:title=""/>
          </v:shape>
        </w:pict>
      </w:r>
      <w:r w:rsidR="00EC2852" w:rsidRPr="00075730">
        <w:rPr>
          <w:rFonts w:ascii="Times New Roman" w:hAnsi="Times New Roman" w:cs="Times New Roman"/>
          <w:sz w:val="28"/>
          <w:szCs w:val="28"/>
        </w:rPr>
        <w:t>- норматив потребления коммунальной услуги по газоснабжению на подогрев воды при отсутствии централизованного горячего водоснабжения.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15. Приходящийся на i-е жилое помещение (квартиру) или нежилое помещение объем (количество) тепловой энергии, предоставленный за расчетный период на общедомовые нужды в многоквартирном доме, оборудованном коллективным (общедомовым) прибором учета тепловой энергии, в случае если в таком многоквартирном доме часть или все жилые и нежилые помещения оснащены индивидуальными и (или) общими (квартирными) приборами учета тепловой энергии, определяется по формуле 13:</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075730">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pict>
          <v:shape id="_x0000_i1113" type="#_x0000_t75" style="width:287.25pt;height:36pt">
            <v:imagedata r:id="rId416" o:title=""/>
          </v:shape>
        </w:pict>
      </w:r>
      <w:r w:rsidR="00EC2852" w:rsidRPr="00075730">
        <w:rPr>
          <w:rFonts w:ascii="Times New Roman" w:hAnsi="Times New Roman" w:cs="Times New Roman"/>
          <w:sz w:val="28"/>
          <w:szCs w:val="28"/>
        </w:rPr>
        <w:t>,</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где: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14" type="#_x0000_t75" style="width:17.25pt;height:15.75pt">
            <v:imagedata r:id="rId417" o:title=""/>
          </v:shape>
        </w:pict>
      </w:r>
      <w:r w:rsidR="00EC2852" w:rsidRPr="00075730">
        <w:rPr>
          <w:rFonts w:ascii="Times New Roman" w:hAnsi="Times New Roman" w:cs="Times New Roman"/>
          <w:sz w:val="28"/>
          <w:szCs w:val="28"/>
        </w:rPr>
        <w:t>- объем (количество) тепловой энергии, потребленный за расчетный период в многоквартирном доме и определенный по показаниям коллективного (общедомового) прибора учета тепловой энергии, которым оснащен многоквартирный дом. В случаях, предусмотренных</w:t>
      </w:r>
      <w:hyperlink r:id="rId418" w:history="1">
        <w:r w:rsidR="00EC2852" w:rsidRPr="00075730">
          <w:rPr>
            <w:rFonts w:ascii="Times New Roman" w:hAnsi="Times New Roman" w:cs="Times New Roman"/>
            <w:color w:val="0000FF"/>
            <w:sz w:val="28"/>
            <w:szCs w:val="28"/>
          </w:rPr>
          <w:t xml:space="preserve"> пунктом 5</w:t>
        </w:r>
      </w:hyperlink>
      <w:r w:rsidR="00EC2852" w:rsidRPr="00075730">
        <w:rPr>
          <w:rFonts w:ascii="Times New Roman" w:hAnsi="Times New Roman" w:cs="Times New Roman"/>
          <w:sz w:val="28"/>
          <w:szCs w:val="28"/>
        </w:rPr>
        <w:t>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w:t>
      </w:r>
      <w:hyperlink r:id="rId419" w:history="1">
        <w:r w:rsidR="00EC2852" w:rsidRPr="00075730">
          <w:rPr>
            <w:rFonts w:ascii="Times New Roman" w:hAnsi="Times New Roman" w:cs="Times New Roman"/>
            <w:color w:val="0000FF"/>
            <w:sz w:val="28"/>
            <w:szCs w:val="28"/>
          </w:rPr>
          <w:t xml:space="preserve"> пункт</w:t>
        </w:r>
      </w:hyperlink>
      <w:r w:rsidRPr="00075730">
        <w:rPr>
          <w:rFonts w:ascii="Times New Roman" w:hAnsi="Times New Roman" w:cs="Times New Roman"/>
          <w:sz w:val="28"/>
          <w:szCs w:val="28"/>
        </w:rPr>
        <w:pict>
          <v:shape id="_x0000_i1115" type="#_x0000_t75" style="width:17.25pt;height:15.75pt">
            <v:imagedata r:id="rId417" o:title=""/>
          </v:shape>
        </w:pict>
      </w:r>
      <w:r w:rsidR="00EC2852" w:rsidRPr="00075730">
        <w:rPr>
          <w:rFonts w:ascii="Times New Roman" w:hAnsi="Times New Roman" w:cs="Times New Roman"/>
          <w:sz w:val="28"/>
          <w:szCs w:val="28"/>
        </w:rPr>
        <w:t>а;</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lastRenderedPageBreak/>
        <w:pict>
          <v:shape id="_x0000_i1116" type="#_x0000_t75" style="width:26.25pt;height:18.75pt">
            <v:imagedata r:id="rId420" o:title=""/>
          </v:shape>
        </w:pict>
      </w:r>
      <w:r w:rsidR="00EC2852" w:rsidRPr="00075730">
        <w:rPr>
          <w:rFonts w:ascii="Times New Roman" w:hAnsi="Times New Roman" w:cs="Times New Roman"/>
          <w:sz w:val="28"/>
          <w:szCs w:val="28"/>
        </w:rPr>
        <w:t>- объем (количество) тепловой энергии, потребленный за расчетный период в u-м нежилом помещении, определенный в соответствии с</w:t>
      </w:r>
      <w:hyperlink r:id="rId421" w:history="1">
        <w:r w:rsidR="00EC2852" w:rsidRPr="00075730">
          <w:rPr>
            <w:rFonts w:ascii="Times New Roman" w:hAnsi="Times New Roman" w:cs="Times New Roman"/>
            <w:color w:val="0000FF"/>
            <w:sz w:val="28"/>
            <w:szCs w:val="28"/>
          </w:rPr>
          <w:t xml:space="preserve"> пунктом 4</w:t>
        </w:r>
      </w:hyperlink>
      <w:r w:rsidRPr="00075730">
        <w:rPr>
          <w:rFonts w:ascii="Times New Roman" w:hAnsi="Times New Roman" w:cs="Times New Roman"/>
          <w:sz w:val="28"/>
          <w:szCs w:val="28"/>
        </w:rPr>
        <w:pict>
          <v:shape id="_x0000_i1117" type="#_x0000_t75" style="width:26.25pt;height:18.75pt">
            <v:imagedata r:id="rId420" o:title=""/>
          </v:shape>
        </w:pict>
      </w:r>
      <w:r w:rsidR="00EC2852" w:rsidRPr="00075730">
        <w:rPr>
          <w:rFonts w:ascii="Times New Roman" w:hAnsi="Times New Roman" w:cs="Times New Roman"/>
          <w:sz w:val="28"/>
          <w:szCs w:val="28"/>
        </w:rPr>
        <w:t>3 Правил;</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18" type="#_x0000_t75" style="width:17.25pt;height:15.75pt">
            <v:imagedata r:id="rId422" o:title=""/>
          </v:shape>
        </w:pict>
      </w:r>
      <w:r w:rsidR="00EC2852" w:rsidRPr="00075730">
        <w:rPr>
          <w:rFonts w:ascii="Times New Roman" w:hAnsi="Times New Roman" w:cs="Times New Roman"/>
          <w:sz w:val="28"/>
          <w:szCs w:val="28"/>
        </w:rPr>
        <w:t>- норматив потребления коммунальной услуги по отоплению;</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19" type="#_x0000_t75" style="width:14.25pt;height:18pt">
            <v:imagedata r:id="rId423" o:title=""/>
          </v:shape>
        </w:pict>
      </w:r>
      <w:r w:rsidR="00EC2852" w:rsidRPr="00075730">
        <w:rPr>
          <w:rFonts w:ascii="Times New Roman" w:hAnsi="Times New Roman" w:cs="Times New Roman"/>
          <w:sz w:val="28"/>
          <w:szCs w:val="28"/>
        </w:rPr>
        <w:t>- общая площадь v-го жилого помещения (квартиры) в многоквартирном доме, не оснащенного индивидуальным или общим (квартирным) прибором учета;</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20" type="#_x0000_t75" style="width:32.25pt;height:18.75pt">
            <v:imagedata r:id="rId424" o:title=""/>
          </v:shape>
        </w:pict>
      </w:r>
      <w:r w:rsidR="00EC2852" w:rsidRPr="00075730">
        <w:rPr>
          <w:rFonts w:ascii="Times New Roman" w:hAnsi="Times New Roman" w:cs="Times New Roman"/>
          <w:sz w:val="28"/>
          <w:szCs w:val="28"/>
        </w:rPr>
        <w:t>- объем тепловой энергии, потребленный за расчетный период в w-м жилом помещении (квартире), оснащенном индивидуальным или общим (квартирным) прибором учета тепловой энергии, определенный по показаниям такого прибора учета. В случаях, предусмотренных</w:t>
      </w:r>
      <w:hyperlink r:id="rId425" w:history="1">
        <w:r w:rsidR="00EC2852" w:rsidRPr="00075730">
          <w:rPr>
            <w:rFonts w:ascii="Times New Roman" w:hAnsi="Times New Roman" w:cs="Times New Roman"/>
            <w:color w:val="0000FF"/>
            <w:sz w:val="28"/>
            <w:szCs w:val="28"/>
          </w:rPr>
          <w:t xml:space="preserve"> пунктом 5</w:t>
        </w:r>
      </w:hyperlink>
      <w:r w:rsidR="00EC2852" w:rsidRPr="00075730">
        <w:rPr>
          <w:rFonts w:ascii="Times New Roman" w:hAnsi="Times New Roman" w:cs="Times New Roman"/>
          <w:sz w:val="28"/>
          <w:szCs w:val="28"/>
        </w:rPr>
        <w:t>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w:t>
      </w:r>
      <w:hyperlink r:id="rId426" w:history="1">
        <w:r w:rsidR="00EC2852" w:rsidRPr="00075730">
          <w:rPr>
            <w:rFonts w:ascii="Times New Roman" w:hAnsi="Times New Roman" w:cs="Times New Roman"/>
            <w:color w:val="0000FF"/>
            <w:sz w:val="28"/>
            <w:szCs w:val="28"/>
          </w:rPr>
          <w:t xml:space="preserve"> пункт</w:t>
        </w:r>
      </w:hyperlink>
      <w:r w:rsidRPr="00075730">
        <w:rPr>
          <w:rFonts w:ascii="Times New Roman" w:hAnsi="Times New Roman" w:cs="Times New Roman"/>
          <w:sz w:val="28"/>
          <w:szCs w:val="28"/>
        </w:rPr>
        <w:pict>
          <v:shape id="_x0000_i1121" type="#_x0000_t75" style="width:32.25pt;height:18.75pt">
            <v:imagedata r:id="rId424" o:title=""/>
          </v:shape>
        </w:pict>
      </w:r>
      <w:r w:rsidR="00EC2852" w:rsidRPr="00075730">
        <w:rPr>
          <w:rFonts w:ascii="Times New Roman" w:hAnsi="Times New Roman" w:cs="Times New Roman"/>
          <w:sz w:val="28"/>
          <w:szCs w:val="28"/>
        </w:rPr>
        <w:t>а;</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22" type="#_x0000_t75" style="width:20.25pt;height:15.75pt">
            <v:imagedata r:id="rId427" o:title=""/>
          </v:shape>
        </w:pict>
      </w:r>
      <w:r w:rsidR="00EC2852" w:rsidRPr="00075730">
        <w:rPr>
          <w:rFonts w:ascii="Times New Roman" w:hAnsi="Times New Roman" w:cs="Times New Roman"/>
          <w:sz w:val="28"/>
          <w:szCs w:val="28"/>
        </w:rPr>
        <w:t>- объем (количество) тепловой энергии, определяемый в соответствии с</w:t>
      </w:r>
      <w:hyperlink r:id="rId428" w:history="1">
        <w:r w:rsidR="00EC2852" w:rsidRPr="00075730">
          <w:rPr>
            <w:rFonts w:ascii="Times New Roman" w:hAnsi="Times New Roman" w:cs="Times New Roman"/>
            <w:color w:val="0000FF"/>
            <w:sz w:val="28"/>
            <w:szCs w:val="28"/>
          </w:rPr>
          <w:t xml:space="preserve"> пунктом 5</w:t>
        </w:r>
      </w:hyperlink>
      <w:r w:rsidRPr="00075730">
        <w:rPr>
          <w:rFonts w:ascii="Times New Roman" w:hAnsi="Times New Roman" w:cs="Times New Roman"/>
          <w:sz w:val="28"/>
          <w:szCs w:val="28"/>
        </w:rPr>
        <w:pict>
          <v:shape id="_x0000_i1123" type="#_x0000_t75" style="width:20.25pt;height:15.75pt">
            <v:imagedata r:id="rId427" o:title=""/>
          </v:shape>
        </w:pict>
      </w:r>
      <w:r w:rsidR="00EC2852" w:rsidRPr="00075730">
        <w:rPr>
          <w:rFonts w:ascii="Times New Roman" w:hAnsi="Times New Roman" w:cs="Times New Roman"/>
          <w:sz w:val="28"/>
          <w:szCs w:val="28"/>
        </w:rPr>
        <w:t>4 Правил, использованный исполнителем при производстве коммунальной услуги по горячему водоснабжению (при отсутствии централизованного горячего водоснабжения), которая кроме этого также была использована исполнителем в целях предоставления потребителям коммунальной услуги по отоплению;</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24" type="#_x0000_t75" style="width:12pt;height:18pt">
            <v:imagedata r:id="rId429" o:title=""/>
          </v:shape>
        </w:pict>
      </w:r>
      <w:r w:rsidR="00EC2852" w:rsidRPr="00075730">
        <w:rPr>
          <w:rFonts w:ascii="Times New Roman" w:hAnsi="Times New Roman" w:cs="Times New Roman"/>
          <w:sz w:val="28"/>
          <w:szCs w:val="28"/>
        </w:rPr>
        <w:t>- общая площадь i-го жилого помещения (квартиры) или нежилого помещения в многоквартирном доме;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25" type="#_x0000_t75" style="width:17.25pt;height:15.75pt">
            <v:imagedata r:id="rId430" o:title=""/>
          </v:shape>
        </w:pict>
      </w:r>
      <w:r w:rsidR="00EC2852" w:rsidRPr="00075730">
        <w:rPr>
          <w:rFonts w:ascii="Times New Roman" w:hAnsi="Times New Roman" w:cs="Times New Roman"/>
          <w:sz w:val="28"/>
          <w:szCs w:val="28"/>
        </w:rPr>
        <w:t>- общая площадь всех жилых помещений (квартир) и нежилых помещений в многоквартирном доме.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16. Приходящийся на i-е жилое помещение (квартиру) или нежилое помещение объем (количество) тепловой энергии, предоставленный за расчетный период на общедомовые нужды в многоквартирном доме, оборудованном коллективным (общедомовым) прибором учета тепловой энергии, в случае если в таком многоквартирном доме во всех жилых и нежилых помещениях отсутствуют индивидуальные и общие (квартирные) приборы учета тепловой энергии, определяется по формуле 14:</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075730">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pict>
          <v:shape id="_x0000_i1126" type="#_x0000_t75" style="width:134.25pt;height:33pt">
            <v:imagedata r:id="rId431" o:title=""/>
          </v:shape>
        </w:pict>
      </w:r>
      <w:r w:rsidR="00EC2852" w:rsidRPr="00075730">
        <w:rPr>
          <w:rFonts w:ascii="Times New Roman" w:hAnsi="Times New Roman" w:cs="Times New Roman"/>
          <w:sz w:val="28"/>
          <w:szCs w:val="28"/>
        </w:rPr>
        <w:t>,</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где: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27" type="#_x0000_t75" style="width:17.25pt;height:15.75pt">
            <v:imagedata r:id="rId432" o:title=""/>
          </v:shape>
        </w:pict>
      </w:r>
      <w:r w:rsidR="00EC2852" w:rsidRPr="00075730">
        <w:rPr>
          <w:rFonts w:ascii="Times New Roman" w:hAnsi="Times New Roman" w:cs="Times New Roman"/>
          <w:sz w:val="28"/>
          <w:szCs w:val="28"/>
        </w:rPr>
        <w:t>- объем (количество) тепловой энергии, потребленный за расчетный период в многоквартирном доме и определенный по показаниям коллективного (общедомового) прибора учета тепловой энергии, которым оснащен многоквартирный дом. В случаях, предусмотренных</w:t>
      </w:r>
      <w:hyperlink r:id="rId433" w:history="1">
        <w:r w:rsidR="00EC2852" w:rsidRPr="00075730">
          <w:rPr>
            <w:rFonts w:ascii="Times New Roman" w:hAnsi="Times New Roman" w:cs="Times New Roman"/>
            <w:color w:val="0000FF"/>
            <w:sz w:val="28"/>
            <w:szCs w:val="28"/>
          </w:rPr>
          <w:t xml:space="preserve"> пунктом 5</w:t>
        </w:r>
      </w:hyperlink>
      <w:r w:rsidR="00EC2852" w:rsidRPr="00075730">
        <w:rPr>
          <w:rFonts w:ascii="Times New Roman" w:hAnsi="Times New Roman" w:cs="Times New Roman"/>
          <w:sz w:val="28"/>
          <w:szCs w:val="28"/>
        </w:rPr>
        <w:t>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w:t>
      </w:r>
      <w:hyperlink r:id="rId434" w:history="1">
        <w:r w:rsidR="00EC2852" w:rsidRPr="00075730">
          <w:rPr>
            <w:rFonts w:ascii="Times New Roman" w:hAnsi="Times New Roman" w:cs="Times New Roman"/>
            <w:color w:val="0000FF"/>
            <w:sz w:val="28"/>
            <w:szCs w:val="28"/>
          </w:rPr>
          <w:t xml:space="preserve"> пункт</w:t>
        </w:r>
      </w:hyperlink>
      <w:r w:rsidRPr="00075730">
        <w:rPr>
          <w:rFonts w:ascii="Times New Roman" w:hAnsi="Times New Roman" w:cs="Times New Roman"/>
          <w:sz w:val="28"/>
          <w:szCs w:val="28"/>
        </w:rPr>
        <w:pict>
          <v:shape id="_x0000_i1128" type="#_x0000_t75" style="width:17.25pt;height:15.75pt">
            <v:imagedata r:id="rId432" o:title=""/>
          </v:shape>
        </w:pict>
      </w:r>
      <w:r w:rsidR="00EC2852" w:rsidRPr="00075730">
        <w:rPr>
          <w:rFonts w:ascii="Times New Roman" w:hAnsi="Times New Roman" w:cs="Times New Roman"/>
          <w:sz w:val="28"/>
          <w:szCs w:val="28"/>
        </w:rPr>
        <w:t>а;</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29" type="#_x0000_t75" style="width:17.25pt;height:15.75pt">
            <v:imagedata r:id="rId435" o:title=""/>
          </v:shape>
        </w:pict>
      </w:r>
      <w:r w:rsidR="00EC2852" w:rsidRPr="00075730">
        <w:rPr>
          <w:rFonts w:ascii="Times New Roman" w:hAnsi="Times New Roman" w:cs="Times New Roman"/>
          <w:sz w:val="28"/>
          <w:szCs w:val="28"/>
        </w:rPr>
        <w:t>- общая площадь всех жилых помещений (квартир) и нежилых помещений в многоквартирном доме;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30" type="#_x0000_t75" style="width:14.25pt;height:15.75pt">
            <v:imagedata r:id="rId436" o:title=""/>
          </v:shape>
        </w:pict>
      </w:r>
      <w:r w:rsidR="00EC2852" w:rsidRPr="00075730">
        <w:rPr>
          <w:rFonts w:ascii="Times New Roman" w:hAnsi="Times New Roman" w:cs="Times New Roman"/>
          <w:sz w:val="28"/>
          <w:szCs w:val="28"/>
        </w:rPr>
        <w:t>- общая площадь всех помещений в многоквартирном доме, включая помещения, входящие в состав общего имущества в многоквартирном доме;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31" type="#_x0000_t75" style="width:12pt;height:18pt">
            <v:imagedata r:id="rId437" o:title=""/>
          </v:shape>
        </w:pict>
      </w:r>
      <w:r w:rsidR="00EC2852" w:rsidRPr="00075730">
        <w:rPr>
          <w:rFonts w:ascii="Times New Roman" w:hAnsi="Times New Roman" w:cs="Times New Roman"/>
          <w:sz w:val="28"/>
          <w:szCs w:val="28"/>
        </w:rPr>
        <w:t>- общая площадь i-го жилого помещения (квартиры) или нежилого помещения в многоквартирном доме.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lastRenderedPageBreak/>
        <w:t>17. Приходящийся на i-е жилое помещение (квартиру) или нежилое помещение объем (количество) коммунального ресурса (тепловая энергия, холодная вода, горячая вода, газ, сточные бытовые воды, электрическая энергия), предоставленный за расчетный период на общедомовые нужды в многоквартирном доме, не оборудованном коллективным (общедомовым) прибором учета, определяется по формуле 15:</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075730">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pict>
          <v:shape id="_x0000_i1132" type="#_x0000_t75" style="width:114.75pt;height:30.75pt">
            <v:imagedata r:id="rId438" o:title=""/>
          </v:shape>
        </w:pict>
      </w:r>
      <w:r w:rsidR="00EC2852" w:rsidRPr="00075730">
        <w:rPr>
          <w:rFonts w:ascii="Times New Roman" w:hAnsi="Times New Roman" w:cs="Times New Roman"/>
          <w:sz w:val="28"/>
          <w:szCs w:val="28"/>
        </w:rPr>
        <w:t>,</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где: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33" type="#_x0000_t75" style="width:24.75pt;height:15.75pt">
            <v:imagedata r:id="rId439" o:title=""/>
          </v:shape>
        </w:pict>
      </w:r>
      <w:r w:rsidR="00EC2852" w:rsidRPr="00075730">
        <w:rPr>
          <w:rFonts w:ascii="Times New Roman" w:hAnsi="Times New Roman" w:cs="Times New Roman"/>
          <w:sz w:val="28"/>
          <w:szCs w:val="28"/>
        </w:rPr>
        <w:t>- норматив потребления соответствующего вида коммунальной услуги, предоставленной за расчетный период на общедомовые нужды в многоквартирном доме, установленный в соответствии с</w:t>
      </w:r>
      <w:hyperlink r:id="rId440" w:history="1">
        <w:r w:rsidR="00EC2852" w:rsidRPr="00075730">
          <w:rPr>
            <w:rFonts w:ascii="Times New Roman" w:hAnsi="Times New Roman" w:cs="Times New Roman"/>
            <w:color w:val="0000FF"/>
            <w:sz w:val="28"/>
            <w:szCs w:val="28"/>
          </w:rPr>
          <w:t xml:space="preserve"> Правилам</w:t>
        </w:r>
      </w:hyperlink>
      <w:r w:rsidRPr="00075730">
        <w:rPr>
          <w:rFonts w:ascii="Times New Roman" w:hAnsi="Times New Roman" w:cs="Times New Roman"/>
          <w:sz w:val="28"/>
          <w:szCs w:val="28"/>
        </w:rPr>
        <w:pict>
          <v:shape id="_x0000_i1134" type="#_x0000_t75" style="width:24.75pt;height:15.75pt">
            <v:imagedata r:id="rId439" o:title=""/>
          </v:shape>
        </w:pict>
      </w:r>
      <w:r w:rsidR="00EC2852" w:rsidRPr="00075730">
        <w:rPr>
          <w:rFonts w:ascii="Times New Roman" w:hAnsi="Times New Roman" w:cs="Times New Roman"/>
          <w:sz w:val="28"/>
          <w:szCs w:val="28"/>
        </w:rPr>
        <w:t>и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35" type="#_x0000_t75" style="width:17.25pt;height:15.75pt">
            <v:imagedata r:id="rId441" o:title=""/>
          </v:shape>
        </w:pict>
      </w:r>
      <w:r w:rsidR="00EC2852" w:rsidRPr="00075730">
        <w:rPr>
          <w:rFonts w:ascii="Times New Roman" w:hAnsi="Times New Roman" w:cs="Times New Roman"/>
          <w:sz w:val="28"/>
          <w:szCs w:val="28"/>
        </w:rPr>
        <w:t>- общая площадь помещений, входящих в состав общего имущества в многоквартирном доме;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36" type="#_x0000_t75" style="width:12pt;height:18pt">
            <v:imagedata r:id="rId442" o:title=""/>
          </v:shape>
        </w:pict>
      </w:r>
      <w:r w:rsidR="00EC2852" w:rsidRPr="00075730">
        <w:rPr>
          <w:rFonts w:ascii="Times New Roman" w:hAnsi="Times New Roman" w:cs="Times New Roman"/>
          <w:sz w:val="28"/>
          <w:szCs w:val="28"/>
        </w:rPr>
        <w:t>- общая площадь i-го жилого помещения (квартиры) или нежилого помещения в многоквартирном доме;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37" type="#_x0000_t75" style="width:17.25pt;height:15.75pt">
            <v:imagedata r:id="rId443" o:title=""/>
          </v:shape>
        </w:pict>
      </w:r>
      <w:r w:rsidR="00EC2852" w:rsidRPr="00075730">
        <w:rPr>
          <w:rFonts w:ascii="Times New Roman" w:hAnsi="Times New Roman" w:cs="Times New Roman"/>
          <w:sz w:val="28"/>
          <w:szCs w:val="28"/>
        </w:rPr>
        <w:t>- общая площадь всех жилых помещений (квартир) и нежилых помещений в многоквартирном доме.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r:id="rId444" w:history="1">
        <w:r w:rsidRPr="00075730">
          <w:rPr>
            <w:rFonts w:ascii="Times New Roman" w:hAnsi="Times New Roman" w:cs="Times New Roman"/>
            <w:color w:val="0000FF"/>
            <w:sz w:val="28"/>
            <w:szCs w:val="28"/>
          </w:rPr>
          <w:t>пункту 50</w:t>
        </w:r>
      </w:hyperlink>
      <w:r w:rsidRPr="00075730">
        <w:rPr>
          <w:rFonts w:ascii="Times New Roman" w:hAnsi="Times New Roman" w:cs="Times New Roman"/>
          <w:sz w:val="28"/>
          <w:szCs w:val="28"/>
        </w:rPr>
        <w:t xml:space="preserve"> Правил определяется по формуле 16:</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075730">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pict>
          <v:shape id="_x0000_i1138" type="#_x0000_t75" style="width:81pt;height:20.25pt">
            <v:imagedata r:id="rId445" o:title=""/>
          </v:shape>
        </w:pict>
      </w:r>
      <w:r w:rsidR="00EC2852" w:rsidRPr="00075730">
        <w:rPr>
          <w:rFonts w:ascii="Times New Roman" w:hAnsi="Times New Roman" w:cs="Times New Roman"/>
          <w:sz w:val="28"/>
          <w:szCs w:val="28"/>
        </w:rPr>
        <w:t>,</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где: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39" type="#_x0000_t75" style="width:24pt;height:20.25pt">
            <v:imagedata r:id="rId446" o:title=""/>
          </v:shape>
        </w:pict>
      </w:r>
      <w:r w:rsidR="00EC2852" w:rsidRPr="00075730">
        <w:rPr>
          <w:rFonts w:ascii="Times New Roman" w:hAnsi="Times New Roman" w:cs="Times New Roman"/>
          <w:sz w:val="28"/>
          <w:szCs w:val="28"/>
        </w:rPr>
        <w:t>-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40" type="#_x0000_t75" style="width:18.75pt;height:15pt">
            <v:imagedata r:id="rId447" o:title=""/>
          </v:shape>
        </w:pict>
      </w:r>
      <w:r w:rsidR="00EC2852" w:rsidRPr="00075730">
        <w:rPr>
          <w:rFonts w:ascii="Times New Roman" w:hAnsi="Times New Roman" w:cs="Times New Roman"/>
          <w:sz w:val="28"/>
          <w:szCs w:val="28"/>
        </w:rPr>
        <w:t>- тариф на соответствующий коммунальный ресурс, установленный в соответствии с законодательством Российской Федерации.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075730">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pict>
          <v:shape id="_x0000_i1141" type="#_x0000_t75" style="width:84pt;height:35.25pt">
            <v:imagedata r:id="rId448" o:title=""/>
          </v:shape>
        </w:pict>
      </w:r>
      <w:r w:rsidR="00EC2852" w:rsidRPr="00075730">
        <w:rPr>
          <w:rFonts w:ascii="Times New Roman" w:hAnsi="Times New Roman" w:cs="Times New Roman"/>
          <w:sz w:val="28"/>
          <w:szCs w:val="28"/>
        </w:rPr>
        <w:t>,</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где: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lastRenderedPageBreak/>
        <w:pict>
          <v:shape id="_x0000_i1142" type="#_x0000_t75" style="width:24pt;height:18.75pt">
            <v:imagedata r:id="rId449" o:title=""/>
          </v:shape>
        </w:pict>
      </w:r>
      <w:r w:rsidR="00EC2852" w:rsidRPr="00075730">
        <w:rPr>
          <w:rFonts w:ascii="Times New Roman" w:hAnsi="Times New Roman" w:cs="Times New Roman"/>
          <w:sz w:val="28"/>
          <w:szCs w:val="28"/>
        </w:rPr>
        <w:t>- объем (количество) коммунального ресурса (тепловая энергия, холодная вода, горячая вода, газ, сточные бытовые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w:t>
      </w:r>
      <w:hyperlink r:id="rId450" w:history="1">
        <w:r w:rsidR="00EC2852" w:rsidRPr="00075730">
          <w:rPr>
            <w:rFonts w:ascii="Times New Roman" w:hAnsi="Times New Roman" w:cs="Times New Roman"/>
            <w:color w:val="0000FF"/>
            <w:sz w:val="28"/>
            <w:szCs w:val="28"/>
          </w:rPr>
          <w:t xml:space="preserve"> пунктами 1</w:t>
        </w:r>
      </w:hyperlink>
      <w:r w:rsidR="00EC2852" w:rsidRPr="00075730">
        <w:rPr>
          <w:rFonts w:ascii="Times New Roman" w:hAnsi="Times New Roman" w:cs="Times New Roman"/>
          <w:sz w:val="28"/>
          <w:szCs w:val="28"/>
        </w:rPr>
        <w:t>1 -</w:t>
      </w:r>
      <w:hyperlink r:id="rId451" w:history="1">
        <w:r w:rsidR="00EC2852" w:rsidRPr="00075730">
          <w:rPr>
            <w:rFonts w:ascii="Times New Roman" w:hAnsi="Times New Roman" w:cs="Times New Roman"/>
            <w:color w:val="0000FF"/>
            <w:sz w:val="28"/>
            <w:szCs w:val="28"/>
          </w:rPr>
          <w:t xml:space="preserve"> 1</w:t>
        </w:r>
      </w:hyperlink>
      <w:r w:rsidRPr="00075730">
        <w:rPr>
          <w:rFonts w:ascii="Times New Roman" w:hAnsi="Times New Roman" w:cs="Times New Roman"/>
          <w:sz w:val="28"/>
          <w:szCs w:val="28"/>
        </w:rPr>
        <w:pict>
          <v:shape id="_x0000_i1143" type="#_x0000_t75" style="width:24pt;height:18.75pt">
            <v:imagedata r:id="rId449" o:title=""/>
          </v:shape>
        </w:pict>
      </w:r>
      <w:r w:rsidR="00EC2852" w:rsidRPr="00075730">
        <w:rPr>
          <w:rFonts w:ascii="Times New Roman" w:hAnsi="Times New Roman" w:cs="Times New Roman"/>
          <w:sz w:val="28"/>
          <w:szCs w:val="28"/>
        </w:rPr>
        <w:t>7 настоящего приложения;</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44" type="#_x0000_t75" style="width:17.25pt;height:18.75pt">
            <v:imagedata r:id="rId452" o:title=""/>
          </v:shape>
        </w:pict>
      </w:r>
      <w:r w:rsidR="00EC2852" w:rsidRPr="00075730">
        <w:rPr>
          <w:rFonts w:ascii="Times New Roman" w:hAnsi="Times New Roman" w:cs="Times New Roman"/>
          <w:sz w:val="28"/>
          <w:szCs w:val="28"/>
        </w:rPr>
        <w:t>- жилая площадь j-й принадлежащей потребителю (находящейся в его пользовании) комнаты (комнат) в i-й коммунальной квартире;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45" type="#_x0000_t75" style="width:14.25pt;height:18.75pt">
            <v:imagedata r:id="rId453" o:title=""/>
          </v:shape>
        </w:pict>
      </w:r>
      <w:r w:rsidR="00EC2852" w:rsidRPr="00075730">
        <w:rPr>
          <w:rFonts w:ascii="Times New Roman" w:hAnsi="Times New Roman" w:cs="Times New Roman"/>
          <w:sz w:val="28"/>
          <w:szCs w:val="28"/>
        </w:rPr>
        <w:t>- общая жилая площадь комнат в i-й коммунальной квартире.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jc w:val="center"/>
        <w:outlineLvl w:val="2"/>
        <w:rPr>
          <w:rFonts w:ascii="Times New Roman" w:hAnsi="Times New Roman" w:cs="Times New Roman"/>
          <w:sz w:val="28"/>
          <w:szCs w:val="28"/>
        </w:rPr>
      </w:pPr>
      <w:r w:rsidRPr="00075730">
        <w:rPr>
          <w:rFonts w:ascii="Times New Roman" w:hAnsi="Times New Roman" w:cs="Times New Roman"/>
          <w:sz w:val="28"/>
          <w:szCs w:val="28"/>
        </w:rPr>
        <w:t>IV. Расчет размера платы за коммунальную услугу</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по отоплению и (или) горячему водоснабжению,</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предоставленную за расчетный период потребителю</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в жилом помещении (квартире) или нежилом помещении</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при самостоятельном производстве исполнителем</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в многоквартирном доме коммунальной услуги</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по отоплению и (или) горячему водоснабжению</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(при отсутствии централизованного теплоснабжения</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и (или) горячего водоснабжения)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r:id="rId454" w:history="1">
        <w:r w:rsidRPr="00075730">
          <w:rPr>
            <w:rFonts w:ascii="Times New Roman" w:hAnsi="Times New Roman" w:cs="Times New Roman"/>
            <w:color w:val="0000FF"/>
            <w:sz w:val="28"/>
            <w:szCs w:val="28"/>
          </w:rPr>
          <w:t>пункту 54</w:t>
        </w:r>
      </w:hyperlink>
      <w:r w:rsidRPr="00075730">
        <w:rPr>
          <w:rFonts w:ascii="Times New Roman" w:hAnsi="Times New Roman" w:cs="Times New Roman"/>
          <w:sz w:val="28"/>
          <w:szCs w:val="28"/>
        </w:rPr>
        <w:t xml:space="preserve"> Правил определяется по формуле 18:</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075730">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pict>
          <v:shape id="_x0000_i1146" type="#_x0000_t75" style="width:116.25pt;height:30.75pt">
            <v:imagedata r:id="rId455" o:title=""/>
          </v:shape>
        </w:pict>
      </w:r>
      <w:r w:rsidR="00EC2852" w:rsidRPr="00075730">
        <w:rPr>
          <w:rFonts w:ascii="Times New Roman" w:hAnsi="Times New Roman" w:cs="Times New Roman"/>
          <w:sz w:val="28"/>
          <w:szCs w:val="28"/>
        </w:rPr>
        <w:t>,</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где: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47" type="#_x0000_t75" style="width:20.25pt;height:18.75pt">
            <v:imagedata r:id="rId456" o:title=""/>
          </v:shape>
        </w:pict>
      </w:r>
      <w:r w:rsidR="00EC2852" w:rsidRPr="00075730">
        <w:rPr>
          <w:rFonts w:ascii="Times New Roman" w:hAnsi="Times New Roman" w:cs="Times New Roman"/>
          <w:sz w:val="28"/>
          <w:szCs w:val="28"/>
        </w:rPr>
        <w:t>- объем (количество) v-го коммунального ресурса (газ или иное топливо, электрическая энергия, холодная вода), использованного за расчетный период при производстве коммунальной услуги по отоплению;</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48" type="#_x0000_t75" style="width:12pt;height:18pt">
            <v:imagedata r:id="rId457" o:title=""/>
          </v:shape>
        </w:pict>
      </w:r>
      <w:r w:rsidR="00EC2852" w:rsidRPr="00075730">
        <w:rPr>
          <w:rFonts w:ascii="Times New Roman" w:hAnsi="Times New Roman" w:cs="Times New Roman"/>
          <w:sz w:val="28"/>
          <w:szCs w:val="28"/>
        </w:rPr>
        <w:t>- общая площадь i-го жилого помещения (квартиры) или нежилого помещения в многоквартирном доме;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49" type="#_x0000_t75" style="width:17.25pt;height:15.75pt">
            <v:imagedata r:id="rId458" o:title=""/>
          </v:shape>
        </w:pict>
      </w:r>
      <w:r w:rsidR="00EC2852" w:rsidRPr="00075730">
        <w:rPr>
          <w:rFonts w:ascii="Times New Roman" w:hAnsi="Times New Roman" w:cs="Times New Roman"/>
          <w:sz w:val="28"/>
          <w:szCs w:val="28"/>
        </w:rPr>
        <w:t>- общая площадь всех жилых помещений (квартир) и нежилых помещений в многоквартирном доме;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50" type="#_x0000_t75" style="width:18.75pt;height:18.75pt">
            <v:imagedata r:id="rId459" o:title=""/>
          </v:shape>
        </w:pict>
      </w:r>
      <w:r w:rsidR="00EC2852" w:rsidRPr="00075730">
        <w:rPr>
          <w:rFonts w:ascii="Times New Roman" w:hAnsi="Times New Roman" w:cs="Times New Roman"/>
          <w:sz w:val="28"/>
          <w:szCs w:val="28"/>
        </w:rPr>
        <w:t>- тариф (цена) на v-й коммунальный ресурс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r:id="rId460" w:history="1">
        <w:r w:rsidRPr="00075730">
          <w:rPr>
            <w:rFonts w:ascii="Times New Roman" w:hAnsi="Times New Roman" w:cs="Times New Roman"/>
            <w:color w:val="0000FF"/>
            <w:sz w:val="28"/>
            <w:szCs w:val="28"/>
          </w:rPr>
          <w:t>пункту 50</w:t>
        </w:r>
      </w:hyperlink>
      <w:r w:rsidRPr="00075730">
        <w:rPr>
          <w:rFonts w:ascii="Times New Roman" w:hAnsi="Times New Roman" w:cs="Times New Roman"/>
          <w:sz w:val="28"/>
          <w:szCs w:val="28"/>
        </w:rPr>
        <w:t xml:space="preserve"> Правил определяется по формуле 19:</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075730">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pict>
          <v:shape id="_x0000_i1151" type="#_x0000_t75" style="width:66.75pt;height:35.25pt">
            <v:imagedata r:id="rId461" o:title=""/>
          </v:shape>
        </w:pict>
      </w:r>
      <w:r w:rsidR="00EC2852" w:rsidRPr="00075730">
        <w:rPr>
          <w:rFonts w:ascii="Times New Roman" w:hAnsi="Times New Roman" w:cs="Times New Roman"/>
          <w:sz w:val="28"/>
          <w:szCs w:val="28"/>
        </w:rPr>
        <w:t>,</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lastRenderedPageBreak/>
        <w:t>где: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52" type="#_x0000_t75" style="width:15pt;height:18.75pt">
            <v:imagedata r:id="rId462" o:title=""/>
          </v:shape>
        </w:pict>
      </w:r>
      <w:r w:rsidR="00EC2852" w:rsidRPr="00075730">
        <w:rPr>
          <w:rFonts w:ascii="Times New Roman" w:hAnsi="Times New Roman" w:cs="Times New Roman"/>
          <w:sz w:val="28"/>
          <w:szCs w:val="28"/>
        </w:rPr>
        <w:t>- размер платы за коммунальную услугу по отоплению за расчетный период, определенный в соответствии с</w:t>
      </w:r>
      <w:hyperlink r:id="rId463" w:history="1">
        <w:r w:rsidR="00EC2852" w:rsidRPr="00075730">
          <w:rPr>
            <w:rFonts w:ascii="Times New Roman" w:hAnsi="Times New Roman" w:cs="Times New Roman"/>
            <w:color w:val="0000FF"/>
            <w:sz w:val="28"/>
            <w:szCs w:val="28"/>
          </w:rPr>
          <w:t xml:space="preserve"> формулой 1</w:t>
        </w:r>
      </w:hyperlink>
      <w:r w:rsidRPr="00075730">
        <w:rPr>
          <w:rFonts w:ascii="Times New Roman" w:hAnsi="Times New Roman" w:cs="Times New Roman"/>
          <w:sz w:val="28"/>
          <w:szCs w:val="28"/>
        </w:rPr>
        <w:pict>
          <v:shape id="_x0000_i1153" type="#_x0000_t75" style="width:15pt;height:18.75pt">
            <v:imagedata r:id="rId462" o:title=""/>
          </v:shape>
        </w:pict>
      </w:r>
      <w:r w:rsidR="00EC2852" w:rsidRPr="00075730">
        <w:rPr>
          <w:rFonts w:ascii="Times New Roman" w:hAnsi="Times New Roman" w:cs="Times New Roman"/>
          <w:sz w:val="28"/>
          <w:szCs w:val="28"/>
        </w:rPr>
        <w:t>8, предусмотренной настоящим приложением, для i-й коммунальной квартиры;</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54" type="#_x0000_t75" style="width:17.25pt;height:18.75pt">
            <v:imagedata r:id="rId464" o:title=""/>
          </v:shape>
        </w:pict>
      </w:r>
      <w:r w:rsidR="00EC2852" w:rsidRPr="00075730">
        <w:rPr>
          <w:rFonts w:ascii="Times New Roman" w:hAnsi="Times New Roman" w:cs="Times New Roman"/>
          <w:sz w:val="28"/>
          <w:szCs w:val="28"/>
        </w:rPr>
        <w:t>- жилая площадь j-й принадлежащей потребителю (находящейся в его пользовании) комнаты (комнат) в i-й коммунальной квартире;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55" type="#_x0000_t75" style="width:14.25pt;height:18.75pt">
            <v:imagedata r:id="rId465" o:title=""/>
          </v:shape>
        </w:pict>
      </w:r>
      <w:r w:rsidR="00EC2852" w:rsidRPr="00075730">
        <w:rPr>
          <w:rFonts w:ascii="Times New Roman" w:hAnsi="Times New Roman" w:cs="Times New Roman"/>
          <w:sz w:val="28"/>
          <w:szCs w:val="28"/>
        </w:rPr>
        <w:t>- общая жилая площадь комнат в i-й коммунальной квартире.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r:id="rId466" w:history="1">
        <w:r w:rsidRPr="00075730">
          <w:rPr>
            <w:rFonts w:ascii="Times New Roman" w:hAnsi="Times New Roman" w:cs="Times New Roman"/>
            <w:color w:val="0000FF"/>
            <w:sz w:val="28"/>
            <w:szCs w:val="28"/>
          </w:rPr>
          <w:t>пункту 54</w:t>
        </w:r>
      </w:hyperlink>
      <w:r w:rsidRPr="00075730">
        <w:rPr>
          <w:rFonts w:ascii="Times New Roman" w:hAnsi="Times New Roman" w:cs="Times New Roman"/>
          <w:sz w:val="28"/>
          <w:szCs w:val="28"/>
        </w:rPr>
        <w:t xml:space="preserve"> Правил определяется по формуле 20:</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075730">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pict>
          <v:shape id="_x0000_i1156" type="#_x0000_t75" style="width:183.75pt;height:42pt">
            <v:imagedata r:id="rId467" o:title=""/>
          </v:shape>
        </w:pict>
      </w:r>
      <w:r w:rsidR="00EC2852" w:rsidRPr="00075730">
        <w:rPr>
          <w:rFonts w:ascii="Times New Roman" w:hAnsi="Times New Roman" w:cs="Times New Roman"/>
          <w:sz w:val="28"/>
          <w:szCs w:val="28"/>
        </w:rPr>
        <w:t>,</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где: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57" type="#_x0000_t75" style="width:18.75pt;height:18.75pt">
            <v:imagedata r:id="rId468" o:title=""/>
          </v:shape>
        </w:pict>
      </w:r>
      <w:r w:rsidR="00EC2852" w:rsidRPr="00075730">
        <w:rPr>
          <w:rFonts w:ascii="Times New Roman" w:hAnsi="Times New Roman" w:cs="Times New Roman"/>
          <w:sz w:val="28"/>
          <w:szCs w:val="28"/>
        </w:rPr>
        <w:t>- объем (количество) горячей воды, определенный за расчетный период в i-м жилом помещении (квартире) или нежилом помещении в многоквартирном доме в соответствии с</w:t>
      </w:r>
      <w:hyperlink r:id="rId469" w:history="1">
        <w:r w:rsidR="00EC2852" w:rsidRPr="00075730">
          <w:rPr>
            <w:rFonts w:ascii="Times New Roman" w:hAnsi="Times New Roman" w:cs="Times New Roman"/>
            <w:color w:val="0000FF"/>
            <w:sz w:val="28"/>
            <w:szCs w:val="28"/>
          </w:rPr>
          <w:t xml:space="preserve"> пунктами 4</w:t>
        </w:r>
      </w:hyperlink>
      <w:r w:rsidR="00EC2852" w:rsidRPr="00075730">
        <w:rPr>
          <w:rFonts w:ascii="Times New Roman" w:hAnsi="Times New Roman" w:cs="Times New Roman"/>
          <w:sz w:val="28"/>
          <w:szCs w:val="28"/>
        </w:rPr>
        <w:t>2 и</w:t>
      </w:r>
      <w:hyperlink r:id="rId470" w:history="1">
        <w:r w:rsidR="00EC2852" w:rsidRPr="00075730">
          <w:rPr>
            <w:rFonts w:ascii="Times New Roman" w:hAnsi="Times New Roman" w:cs="Times New Roman"/>
            <w:color w:val="0000FF"/>
            <w:sz w:val="28"/>
            <w:szCs w:val="28"/>
          </w:rPr>
          <w:t xml:space="preserve"> 4</w:t>
        </w:r>
      </w:hyperlink>
      <w:r w:rsidRPr="00075730">
        <w:rPr>
          <w:rFonts w:ascii="Times New Roman" w:hAnsi="Times New Roman" w:cs="Times New Roman"/>
          <w:sz w:val="28"/>
          <w:szCs w:val="28"/>
        </w:rPr>
        <w:pict>
          <v:shape id="_x0000_i1158" type="#_x0000_t75" style="width:18.75pt;height:18.75pt">
            <v:imagedata r:id="rId468" o:title=""/>
          </v:shape>
        </w:pict>
      </w:r>
      <w:r w:rsidR="00EC2852" w:rsidRPr="00075730">
        <w:rPr>
          <w:rFonts w:ascii="Times New Roman" w:hAnsi="Times New Roman" w:cs="Times New Roman"/>
          <w:sz w:val="28"/>
          <w:szCs w:val="28"/>
        </w:rPr>
        <w:t>3 Правил;</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59" type="#_x0000_t75" style="width:18.75pt;height:15pt">
            <v:imagedata r:id="rId471" o:title=""/>
          </v:shape>
        </w:pict>
      </w:r>
      <w:r w:rsidR="00EC2852" w:rsidRPr="00075730">
        <w:rPr>
          <w:rFonts w:ascii="Times New Roman" w:hAnsi="Times New Roman" w:cs="Times New Roman"/>
          <w:sz w:val="28"/>
          <w:szCs w:val="28"/>
        </w:rPr>
        <w:t>- тариф на холодную воду, использованную в расчетном периоде при самостоятельном производстве исполнителем коммунальной услуги по горячему водоснабжению, установленный в соответствии с законодательством Российской Федерации;</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60" type="#_x0000_t75" style="width:20.25pt;height:18.75pt">
            <v:imagedata r:id="rId472" o:title=""/>
          </v:shape>
        </w:pict>
      </w:r>
      <w:r w:rsidR="00EC2852" w:rsidRPr="00075730">
        <w:rPr>
          <w:rFonts w:ascii="Times New Roman" w:hAnsi="Times New Roman" w:cs="Times New Roman"/>
          <w:sz w:val="28"/>
          <w:szCs w:val="28"/>
        </w:rPr>
        <w:t>- объем v-го коммунального ресурса (тепловая энергия, газ или иное топливо, электрическая энергия), использованный за расчетный период на подогрев холодной воды при самостоятельном производстве исполнителем коммунальной услуги по горячему водоснабжению;</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61" type="#_x0000_t75" style="width:18.75pt;height:18.75pt">
            <v:imagedata r:id="rId473" o:title=""/>
          </v:shape>
        </w:pict>
      </w:r>
      <w:r w:rsidR="00EC2852" w:rsidRPr="00075730">
        <w:rPr>
          <w:rFonts w:ascii="Times New Roman" w:hAnsi="Times New Roman" w:cs="Times New Roman"/>
          <w:sz w:val="28"/>
          <w:szCs w:val="28"/>
        </w:rPr>
        <w:t>- тариф (цена) на v-й коммунальный ресурс, использованный за расчетный период при производстве коммунальной услуги по горячему водоснабжению, установленный в соответствии с законодательством Российской Федерации.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r:id="rId474" w:history="1">
        <w:r w:rsidRPr="00075730">
          <w:rPr>
            <w:rFonts w:ascii="Times New Roman" w:hAnsi="Times New Roman" w:cs="Times New Roman"/>
            <w:color w:val="0000FF"/>
            <w:sz w:val="28"/>
            <w:szCs w:val="28"/>
          </w:rPr>
          <w:t>пункту 50</w:t>
        </w:r>
      </w:hyperlink>
      <w:r w:rsidRPr="00075730">
        <w:rPr>
          <w:rFonts w:ascii="Times New Roman" w:hAnsi="Times New Roman" w:cs="Times New Roman"/>
          <w:sz w:val="28"/>
          <w:szCs w:val="28"/>
        </w:rPr>
        <w:t xml:space="preserve"> Правил определяется по формуле 21:</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075730">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pict>
          <v:shape id="_x0000_i1162" type="#_x0000_t75" style="width:1in;height:35.25pt">
            <v:imagedata r:id="rId475" o:title=""/>
          </v:shape>
        </w:pict>
      </w:r>
      <w:r w:rsidR="00EC2852" w:rsidRPr="00075730">
        <w:rPr>
          <w:rFonts w:ascii="Times New Roman" w:hAnsi="Times New Roman" w:cs="Times New Roman"/>
          <w:sz w:val="28"/>
          <w:szCs w:val="28"/>
        </w:rPr>
        <w:t>,</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где: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63" type="#_x0000_t75" style="width:17.25pt;height:18.75pt">
            <v:imagedata r:id="rId476" o:title=""/>
          </v:shape>
        </w:pict>
      </w:r>
      <w:r w:rsidR="00EC2852" w:rsidRPr="00075730">
        <w:rPr>
          <w:rFonts w:ascii="Times New Roman" w:hAnsi="Times New Roman" w:cs="Times New Roman"/>
          <w:sz w:val="28"/>
          <w:szCs w:val="28"/>
        </w:rPr>
        <w:t>- размер платы за коммунальную услугу по горячему водоснабжению за расчетный период, определенный в соответствии с</w:t>
      </w:r>
      <w:hyperlink r:id="rId477" w:history="1">
        <w:r w:rsidR="00EC2852" w:rsidRPr="00075730">
          <w:rPr>
            <w:rFonts w:ascii="Times New Roman" w:hAnsi="Times New Roman" w:cs="Times New Roman"/>
            <w:color w:val="0000FF"/>
            <w:sz w:val="28"/>
            <w:szCs w:val="28"/>
          </w:rPr>
          <w:t xml:space="preserve"> формулой 2</w:t>
        </w:r>
      </w:hyperlink>
      <w:r w:rsidRPr="00075730">
        <w:rPr>
          <w:rFonts w:ascii="Times New Roman" w:hAnsi="Times New Roman" w:cs="Times New Roman"/>
          <w:sz w:val="28"/>
          <w:szCs w:val="28"/>
        </w:rPr>
        <w:pict>
          <v:shape id="_x0000_i1164" type="#_x0000_t75" style="width:17.25pt;height:18.75pt">
            <v:imagedata r:id="rId476" o:title=""/>
          </v:shape>
        </w:pict>
      </w:r>
      <w:r w:rsidR="00EC2852" w:rsidRPr="00075730">
        <w:rPr>
          <w:rFonts w:ascii="Times New Roman" w:hAnsi="Times New Roman" w:cs="Times New Roman"/>
          <w:sz w:val="28"/>
          <w:szCs w:val="28"/>
        </w:rPr>
        <w:t>0, предусмотренной настоящим приложением, для i-й коммунальной квартиры;</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lastRenderedPageBreak/>
        <w:pict>
          <v:shape id="_x0000_i1165" type="#_x0000_t75" style="width:17.25pt;height:18.75pt">
            <v:imagedata r:id="rId478" o:title=""/>
          </v:shape>
        </w:pict>
      </w:r>
      <w:r w:rsidR="00EC2852" w:rsidRPr="00075730">
        <w:rPr>
          <w:rFonts w:ascii="Times New Roman" w:hAnsi="Times New Roman" w:cs="Times New Roman"/>
          <w:sz w:val="28"/>
          <w:szCs w:val="28"/>
        </w:rP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66" type="#_x0000_t75" style="width:12.75pt;height:18pt">
            <v:imagedata r:id="rId479" o:title=""/>
          </v:shape>
        </w:pict>
      </w:r>
      <w:r w:rsidR="00EC2852" w:rsidRPr="00075730">
        <w:rPr>
          <w:rFonts w:ascii="Times New Roman" w:hAnsi="Times New Roman" w:cs="Times New Roman"/>
          <w:sz w:val="28"/>
          <w:szCs w:val="28"/>
        </w:rPr>
        <w:t>- количество граждан, постоянно и временно проживающих в i-й коммунальной квартире.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jc w:val="center"/>
        <w:outlineLvl w:val="2"/>
        <w:rPr>
          <w:rFonts w:ascii="Times New Roman" w:hAnsi="Times New Roman" w:cs="Times New Roman"/>
          <w:sz w:val="28"/>
          <w:szCs w:val="28"/>
        </w:rPr>
      </w:pPr>
      <w:r w:rsidRPr="00075730">
        <w:rPr>
          <w:rFonts w:ascii="Times New Roman" w:hAnsi="Times New Roman" w:cs="Times New Roman"/>
          <w:sz w:val="28"/>
          <w:szCs w:val="28"/>
        </w:rPr>
        <w:t>V. Размер платы за коммунальную услугу,</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предоставленную за расчетный период потребителю</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в домовладении при использовании им земельного участка</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и расположенных на нем надворных построек, в случае, если</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домовладение не оборудовано индивидуальным прибором учета</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соответствующего вида коммунального ресурса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r:id="rId480" w:history="1">
        <w:r w:rsidRPr="00075730">
          <w:rPr>
            <w:rFonts w:ascii="Times New Roman" w:hAnsi="Times New Roman" w:cs="Times New Roman"/>
            <w:color w:val="0000FF"/>
            <w:sz w:val="28"/>
            <w:szCs w:val="28"/>
          </w:rPr>
          <w:t>пункту 49</w:t>
        </w:r>
      </w:hyperlink>
      <w:r w:rsidRPr="00075730">
        <w:rPr>
          <w:rFonts w:ascii="Times New Roman" w:hAnsi="Times New Roman" w:cs="Times New Roman"/>
          <w:sz w:val="28"/>
          <w:szCs w:val="28"/>
        </w:rPr>
        <w:t xml:space="preserve"> Правил по формуле 22:</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075730">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pict>
          <v:shape id="_x0000_i1167" type="#_x0000_t75" style="width:113.25pt;height:24pt">
            <v:imagedata r:id="rId481" o:title=""/>
          </v:shape>
        </w:pict>
      </w:r>
      <w:r w:rsidR="00EC2852" w:rsidRPr="00075730">
        <w:rPr>
          <w:rFonts w:ascii="Times New Roman" w:hAnsi="Times New Roman" w:cs="Times New Roman"/>
          <w:sz w:val="28"/>
          <w:szCs w:val="28"/>
        </w:rPr>
        <w:t>,</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где: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68" type="#_x0000_t75" style="width:18.75pt;height:18pt">
            <v:imagedata r:id="rId482" o:title=""/>
          </v:shape>
        </w:pict>
      </w:r>
      <w:r w:rsidR="00EC2852" w:rsidRPr="00075730">
        <w:rPr>
          <w:rFonts w:ascii="Times New Roman" w:hAnsi="Times New Roman" w:cs="Times New Roman"/>
          <w:sz w:val="28"/>
          <w:szCs w:val="28"/>
        </w:rPr>
        <w:t>-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w:t>
      </w:r>
      <w:hyperlink r:id="rId483" w:history="1">
        <w:r w:rsidR="00EC2852" w:rsidRPr="00075730">
          <w:rPr>
            <w:rFonts w:ascii="Times New Roman" w:hAnsi="Times New Roman" w:cs="Times New Roman"/>
            <w:color w:val="0000FF"/>
            <w:sz w:val="28"/>
            <w:szCs w:val="28"/>
          </w:rPr>
          <w:t xml:space="preserve"> Правила</w:t>
        </w:r>
      </w:hyperlink>
      <w:r w:rsidRPr="00075730">
        <w:rPr>
          <w:rFonts w:ascii="Times New Roman" w:hAnsi="Times New Roman" w:cs="Times New Roman"/>
          <w:sz w:val="28"/>
          <w:szCs w:val="28"/>
        </w:rPr>
        <w:pict>
          <v:shape id="_x0000_i1169" type="#_x0000_t75" style="width:18.75pt;height:18pt">
            <v:imagedata r:id="rId482" o:title=""/>
          </v:shape>
        </w:pict>
      </w:r>
      <w:r w:rsidR="00EC2852" w:rsidRPr="00075730">
        <w:rPr>
          <w:rFonts w:ascii="Times New Roman" w:hAnsi="Times New Roman" w:cs="Times New Roman"/>
          <w:sz w:val="28"/>
          <w:szCs w:val="28"/>
        </w:rPr>
        <w:t>м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70" type="#_x0000_t75" style="width:21pt;height:18.75pt">
            <v:imagedata r:id="rId484" o:title=""/>
          </v:shape>
        </w:pict>
      </w:r>
      <w:r w:rsidR="00EC2852" w:rsidRPr="00075730">
        <w:rPr>
          <w:rFonts w:ascii="Times New Roman" w:hAnsi="Times New Roman" w:cs="Times New Roman"/>
          <w:sz w:val="28"/>
          <w:szCs w:val="28"/>
        </w:rPr>
        <w:t>-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71" type="#_x0000_t75" style="width:18.75pt;height:15pt">
            <v:imagedata r:id="rId485" o:title=""/>
          </v:shape>
        </w:pict>
      </w:r>
      <w:r w:rsidR="00EC2852" w:rsidRPr="00075730">
        <w:rPr>
          <w:rFonts w:ascii="Times New Roman" w:hAnsi="Times New Roman" w:cs="Times New Roman"/>
          <w:sz w:val="28"/>
          <w:szCs w:val="28"/>
        </w:rPr>
        <w:t>- тариф на коммунальный ресурс, установленный в соответствии с законодательством Российской Федерации.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jc w:val="center"/>
        <w:outlineLvl w:val="2"/>
        <w:rPr>
          <w:rFonts w:ascii="Times New Roman" w:hAnsi="Times New Roman" w:cs="Times New Roman"/>
          <w:sz w:val="28"/>
          <w:szCs w:val="28"/>
        </w:rPr>
      </w:pPr>
      <w:r w:rsidRPr="00075730">
        <w:rPr>
          <w:rFonts w:ascii="Times New Roman" w:hAnsi="Times New Roman" w:cs="Times New Roman"/>
          <w:sz w:val="28"/>
          <w:szCs w:val="28"/>
        </w:rPr>
        <w:t>VI. Расчет приходящегося на каждое жилое и нежилое</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помещение в многоквартирном доме количества единиц</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постоянной величины при расчете размера платы</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за коммунальную услугу при применении</w:t>
      </w:r>
    </w:p>
    <w:p w:rsidR="00EC2852" w:rsidRPr="00075730" w:rsidRDefault="00EC2852">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t>двухставочного тарифа (цены)</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w:t>
      </w:r>
      <w:hyperlink r:id="rId486" w:history="1">
        <w:r w:rsidRPr="00075730">
          <w:rPr>
            <w:rFonts w:ascii="Times New Roman" w:hAnsi="Times New Roman" w:cs="Times New Roman"/>
            <w:color w:val="0000FF"/>
            <w:sz w:val="28"/>
            <w:szCs w:val="28"/>
          </w:rPr>
          <w:t>законодательством</w:t>
        </w:r>
      </w:hyperlink>
      <w:r w:rsidRPr="00075730">
        <w:rPr>
          <w:rFonts w:ascii="Times New Roman" w:hAnsi="Times New Roman" w:cs="Times New Roman"/>
          <w:sz w:val="28"/>
          <w:szCs w:val="28"/>
        </w:rPr>
        <w:t xml:space="preserve"> Российской Федерации о </w:t>
      </w:r>
      <w:r w:rsidRPr="00075730">
        <w:rPr>
          <w:rFonts w:ascii="Times New Roman" w:hAnsi="Times New Roman" w:cs="Times New Roman"/>
          <w:sz w:val="28"/>
          <w:szCs w:val="28"/>
        </w:rPr>
        <w:lastRenderedPageBreak/>
        <w:t>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б) приходящееся на все жилые помещения количество единиц постоянной величины распределяется между жилыми помещениями: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 отношении холодного и горячего водоснабжения,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а) в отношении объемов коммунальных ресурсов:</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тепловая энергия - Гкал;</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холодная вода, горячая вода, сточные бытовые воды, газ - куб. метр;</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электрическая энергия - кВт·час;</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б) в отношении нормативов потребления коммунальных услуг:</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отопление - Гкал на 1 кв. метр общей площади жилых помещений;</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холодное водоснабжение, горячее водоснабжение, водоотведение - куб. метр на 1 человека;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газоснабжение на отопление жилых помещений - куб. метр на 1 кв. метр общей площади жилых помещений;</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электроснабжение - кВт·ч на человека;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 в отношении тарифов (цен) на коммунальные ресурсы:</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тепловая энергия - рублей/Гкал;</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холодная вода, горячая вода, сточные бытовые воды, газ - рублей/куб. метр;</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электрическая энергия - рублей/кВт·час;</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 в отношении площадей помещений - кв. метр;</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д) в отношении количества граждан - человек;</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е) в отношении размера платы за коммунальную услугу - рубль.</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w:t>
      </w:r>
      <w:hyperlink r:id="rId487" w:history="1">
        <w:r w:rsidRPr="00075730">
          <w:rPr>
            <w:rFonts w:ascii="Times New Roman" w:hAnsi="Times New Roman" w:cs="Times New Roman"/>
            <w:color w:val="0000FF"/>
            <w:sz w:val="28"/>
            <w:szCs w:val="28"/>
          </w:rPr>
          <w:t>законодательством</w:t>
        </w:r>
      </w:hyperlink>
      <w:r w:rsidRPr="00075730">
        <w:rPr>
          <w:rFonts w:ascii="Times New Roman" w:hAnsi="Times New Roman" w:cs="Times New Roman"/>
          <w:sz w:val="28"/>
          <w:szCs w:val="28"/>
        </w:rPr>
        <w:t xml:space="preserve">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w:t>
      </w:r>
      <w:r w:rsidRPr="00075730">
        <w:rPr>
          <w:rFonts w:ascii="Times New Roman" w:hAnsi="Times New Roman" w:cs="Times New Roman"/>
          <w:sz w:val="28"/>
          <w:szCs w:val="28"/>
        </w:rPr>
        <w:lastRenderedPageBreak/>
        <w:t>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jc w:val="right"/>
        <w:outlineLvl w:val="0"/>
        <w:rPr>
          <w:rFonts w:ascii="Times New Roman" w:hAnsi="Times New Roman" w:cs="Times New Roman"/>
          <w:sz w:val="28"/>
          <w:szCs w:val="28"/>
        </w:rPr>
      </w:pPr>
      <w:r w:rsidRPr="00075730">
        <w:rPr>
          <w:rFonts w:ascii="Times New Roman" w:hAnsi="Times New Roman" w:cs="Times New Roman"/>
          <w:sz w:val="28"/>
          <w:szCs w:val="28"/>
        </w:rPr>
        <w:t>Утверждены</w:t>
      </w:r>
    </w:p>
    <w:p w:rsidR="00EC2852" w:rsidRPr="00075730" w:rsidRDefault="00EC2852">
      <w:pPr>
        <w:autoSpaceDE w:val="0"/>
        <w:autoSpaceDN w:val="0"/>
        <w:adjustRightInd w:val="0"/>
        <w:spacing w:after="0" w:line="240" w:lineRule="auto"/>
        <w:jc w:val="right"/>
        <w:rPr>
          <w:rFonts w:ascii="Times New Roman" w:hAnsi="Times New Roman" w:cs="Times New Roman"/>
          <w:sz w:val="28"/>
          <w:szCs w:val="28"/>
        </w:rPr>
      </w:pPr>
      <w:r w:rsidRPr="00075730">
        <w:rPr>
          <w:rFonts w:ascii="Times New Roman" w:hAnsi="Times New Roman" w:cs="Times New Roman"/>
          <w:sz w:val="28"/>
          <w:szCs w:val="28"/>
        </w:rPr>
        <w:t>Постановлением Правительства</w:t>
      </w:r>
    </w:p>
    <w:p w:rsidR="00EC2852" w:rsidRPr="00075730" w:rsidRDefault="00EC2852">
      <w:pPr>
        <w:autoSpaceDE w:val="0"/>
        <w:autoSpaceDN w:val="0"/>
        <w:adjustRightInd w:val="0"/>
        <w:spacing w:after="0" w:line="240" w:lineRule="auto"/>
        <w:jc w:val="right"/>
        <w:rPr>
          <w:rFonts w:ascii="Times New Roman" w:hAnsi="Times New Roman" w:cs="Times New Roman"/>
          <w:sz w:val="28"/>
          <w:szCs w:val="28"/>
        </w:rPr>
      </w:pPr>
      <w:r w:rsidRPr="00075730">
        <w:rPr>
          <w:rFonts w:ascii="Times New Roman" w:hAnsi="Times New Roman" w:cs="Times New Roman"/>
          <w:sz w:val="28"/>
          <w:szCs w:val="28"/>
        </w:rPr>
        <w:t>Российской Федерации</w:t>
      </w:r>
    </w:p>
    <w:p w:rsidR="00EC2852" w:rsidRPr="00075730" w:rsidRDefault="00EC2852">
      <w:pPr>
        <w:autoSpaceDE w:val="0"/>
        <w:autoSpaceDN w:val="0"/>
        <w:adjustRightInd w:val="0"/>
        <w:spacing w:after="0" w:line="240" w:lineRule="auto"/>
        <w:jc w:val="right"/>
        <w:rPr>
          <w:rFonts w:ascii="Times New Roman" w:hAnsi="Times New Roman" w:cs="Times New Roman"/>
          <w:sz w:val="28"/>
          <w:szCs w:val="28"/>
        </w:rPr>
      </w:pPr>
      <w:r w:rsidRPr="00075730">
        <w:rPr>
          <w:rFonts w:ascii="Times New Roman" w:hAnsi="Times New Roman" w:cs="Times New Roman"/>
          <w:sz w:val="28"/>
          <w:szCs w:val="28"/>
        </w:rPr>
        <w:t>от 6 мая 2011 г. N 354</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pStyle w:val="ConsPlusTitle"/>
        <w:widowControl/>
        <w:jc w:val="center"/>
        <w:rPr>
          <w:rFonts w:ascii="Times New Roman" w:hAnsi="Times New Roman" w:cs="Times New Roman"/>
          <w:sz w:val="28"/>
          <w:szCs w:val="28"/>
        </w:rPr>
      </w:pPr>
      <w:r w:rsidRPr="00075730">
        <w:rPr>
          <w:rFonts w:ascii="Times New Roman" w:hAnsi="Times New Roman" w:cs="Times New Roman"/>
          <w:sz w:val="28"/>
          <w:szCs w:val="28"/>
        </w:rPr>
        <w:t>ИЗМЕНЕНИЯ,</w:t>
      </w:r>
    </w:p>
    <w:p w:rsidR="00EC2852" w:rsidRPr="00075730" w:rsidRDefault="00EC2852">
      <w:pPr>
        <w:pStyle w:val="ConsPlusTitle"/>
        <w:widowControl/>
        <w:jc w:val="center"/>
        <w:rPr>
          <w:rFonts w:ascii="Times New Roman" w:hAnsi="Times New Roman" w:cs="Times New Roman"/>
          <w:sz w:val="28"/>
          <w:szCs w:val="28"/>
        </w:rPr>
      </w:pPr>
      <w:r w:rsidRPr="00075730">
        <w:rPr>
          <w:rFonts w:ascii="Times New Roman" w:hAnsi="Times New Roman" w:cs="Times New Roman"/>
          <w:sz w:val="28"/>
          <w:szCs w:val="28"/>
        </w:rPr>
        <w:t>КОТОРЫЕ ВНОСЯТСЯ В АКТЫ ПРАВИТЕЛЬСТВА РОССИЙСКОЙ ФЕДЕРАЦИИ</w:t>
      </w:r>
    </w:p>
    <w:p w:rsidR="00EC2852" w:rsidRPr="00075730" w:rsidRDefault="00EC2852">
      <w:pPr>
        <w:pStyle w:val="ConsPlusTitle"/>
        <w:widowControl/>
        <w:jc w:val="center"/>
        <w:rPr>
          <w:rFonts w:ascii="Times New Roman" w:hAnsi="Times New Roman" w:cs="Times New Roman"/>
          <w:sz w:val="28"/>
          <w:szCs w:val="28"/>
        </w:rPr>
      </w:pPr>
      <w:r w:rsidRPr="00075730">
        <w:rPr>
          <w:rFonts w:ascii="Times New Roman" w:hAnsi="Times New Roman" w:cs="Times New Roman"/>
          <w:sz w:val="28"/>
          <w:szCs w:val="28"/>
        </w:rPr>
        <w:t>ПО ВОПРОСАМ ПРЕДОСТАВЛЕНИЯ КОММУНАЛЬНЫХ УСЛУГ</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1. </w:t>
      </w:r>
      <w:hyperlink r:id="rId488" w:history="1">
        <w:r w:rsidRPr="00075730">
          <w:rPr>
            <w:rFonts w:ascii="Times New Roman" w:hAnsi="Times New Roman" w:cs="Times New Roman"/>
            <w:color w:val="0000FF"/>
            <w:sz w:val="28"/>
            <w:szCs w:val="28"/>
          </w:rPr>
          <w:t>Пункт 13</w:t>
        </w:r>
      </w:hyperlink>
      <w:r w:rsidRPr="00075730">
        <w:rPr>
          <w:rFonts w:ascii="Times New Roman" w:hAnsi="Times New Roman" w:cs="Times New Roman"/>
          <w:sz w:val="28"/>
          <w:szCs w:val="28"/>
        </w:rP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"13. Изменение нормативов потребления коммунальных услуг осуществляется в следующих случаях:</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 ".</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2. В </w:t>
      </w:r>
      <w:hyperlink r:id="rId489" w:history="1">
        <w:r w:rsidRPr="00075730">
          <w:rPr>
            <w:rFonts w:ascii="Times New Roman" w:hAnsi="Times New Roman" w:cs="Times New Roman"/>
            <w:color w:val="0000FF"/>
            <w:sz w:val="28"/>
            <w:szCs w:val="28"/>
          </w:rPr>
          <w:t>Правилах</w:t>
        </w:r>
      </w:hyperlink>
      <w:r w:rsidRPr="00075730">
        <w:rPr>
          <w:rFonts w:ascii="Times New Roman" w:hAnsi="Times New Roman" w:cs="Times New Roman"/>
          <w:sz w:val="28"/>
          <w:szCs w:val="28"/>
        </w:rP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а) последнее предложение </w:t>
      </w:r>
      <w:hyperlink r:id="rId490" w:history="1">
        <w:r w:rsidRPr="00075730">
          <w:rPr>
            <w:rFonts w:ascii="Times New Roman" w:hAnsi="Times New Roman" w:cs="Times New Roman"/>
            <w:color w:val="0000FF"/>
            <w:sz w:val="28"/>
            <w:szCs w:val="28"/>
          </w:rPr>
          <w:t>подпункта "а"</w:t>
        </w:r>
      </w:hyperlink>
      <w:r w:rsidRPr="00075730">
        <w:rPr>
          <w:rFonts w:ascii="Times New Roman" w:hAnsi="Times New Roman" w:cs="Times New Roman"/>
          <w:sz w:val="28"/>
          <w:szCs w:val="28"/>
        </w:rPr>
        <w:t xml:space="preserve"> и последнее предложение </w:t>
      </w:r>
      <w:hyperlink r:id="rId491" w:history="1">
        <w:r w:rsidRPr="00075730">
          <w:rPr>
            <w:rFonts w:ascii="Times New Roman" w:hAnsi="Times New Roman" w:cs="Times New Roman"/>
            <w:color w:val="0000FF"/>
            <w:sz w:val="28"/>
            <w:szCs w:val="28"/>
          </w:rPr>
          <w:t>подпункта "б" пункта 19</w:t>
        </w:r>
      </w:hyperlink>
      <w:r w:rsidRPr="00075730">
        <w:rPr>
          <w:rFonts w:ascii="Times New Roman" w:hAnsi="Times New Roman" w:cs="Times New Roman"/>
          <w:sz w:val="28"/>
          <w:szCs w:val="28"/>
        </w:rPr>
        <w:t xml:space="preserve"> исключить;</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б) в </w:t>
      </w:r>
      <w:hyperlink r:id="rId492" w:history="1">
        <w:r w:rsidRPr="00075730">
          <w:rPr>
            <w:rFonts w:ascii="Times New Roman" w:hAnsi="Times New Roman" w:cs="Times New Roman"/>
            <w:color w:val="0000FF"/>
            <w:sz w:val="28"/>
            <w:szCs w:val="28"/>
          </w:rPr>
          <w:t>пункте 20</w:t>
        </w:r>
      </w:hyperlink>
      <w:r w:rsidRPr="00075730">
        <w:rPr>
          <w:rFonts w:ascii="Times New Roman" w:hAnsi="Times New Roman" w:cs="Times New Roman"/>
          <w:sz w:val="28"/>
          <w:szCs w:val="28"/>
        </w:rPr>
        <w:t>:</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hyperlink r:id="rId493" w:history="1">
        <w:r w:rsidR="00EC2852" w:rsidRPr="00075730">
          <w:rPr>
            <w:rFonts w:ascii="Times New Roman" w:hAnsi="Times New Roman" w:cs="Times New Roman"/>
            <w:color w:val="0000FF"/>
            <w:sz w:val="28"/>
            <w:szCs w:val="28"/>
          </w:rPr>
          <w:t>подпункт "а"</w:t>
        </w:r>
      </w:hyperlink>
      <w:r w:rsidR="00EC2852" w:rsidRPr="00075730">
        <w:rPr>
          <w:rFonts w:ascii="Times New Roman" w:hAnsi="Times New Roman" w:cs="Times New Roman"/>
          <w:sz w:val="28"/>
          <w:szCs w:val="28"/>
        </w:rPr>
        <w:t xml:space="preserve"> изложить в следующей редакции: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hyperlink r:id="rId494" w:history="1">
        <w:r w:rsidR="00EC2852" w:rsidRPr="00075730">
          <w:rPr>
            <w:rFonts w:ascii="Times New Roman" w:hAnsi="Times New Roman" w:cs="Times New Roman"/>
            <w:color w:val="0000FF"/>
            <w:sz w:val="28"/>
            <w:szCs w:val="28"/>
          </w:rPr>
          <w:t>подпункт "в"</w:t>
        </w:r>
      </w:hyperlink>
      <w:r w:rsidR="00EC2852" w:rsidRPr="00075730">
        <w:rPr>
          <w:rFonts w:ascii="Times New Roman" w:hAnsi="Times New Roman" w:cs="Times New Roman"/>
          <w:sz w:val="28"/>
          <w:szCs w:val="28"/>
        </w:rPr>
        <w:t xml:space="preserve"> изложить в следующей редакции: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lastRenderedPageBreak/>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hyperlink r:id="rId495" w:history="1">
        <w:r w:rsidR="00EC2852" w:rsidRPr="00075730">
          <w:rPr>
            <w:rFonts w:ascii="Times New Roman" w:hAnsi="Times New Roman" w:cs="Times New Roman"/>
            <w:color w:val="0000FF"/>
            <w:sz w:val="28"/>
            <w:szCs w:val="28"/>
          </w:rPr>
          <w:t>подпункт "г"</w:t>
        </w:r>
      </w:hyperlink>
      <w:r w:rsidR="00EC2852" w:rsidRPr="00075730">
        <w:rPr>
          <w:rFonts w:ascii="Times New Roman" w:hAnsi="Times New Roman" w:cs="Times New Roman"/>
          <w:sz w:val="28"/>
          <w:szCs w:val="28"/>
        </w:rPr>
        <w:t xml:space="preserve"> изложить в следующей редакции: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в) </w:t>
      </w:r>
      <w:hyperlink r:id="rId496" w:history="1">
        <w:r w:rsidRPr="00075730">
          <w:rPr>
            <w:rFonts w:ascii="Times New Roman" w:hAnsi="Times New Roman" w:cs="Times New Roman"/>
            <w:color w:val="0000FF"/>
            <w:sz w:val="28"/>
            <w:szCs w:val="28"/>
          </w:rPr>
          <w:t>пункт 22</w:t>
        </w:r>
      </w:hyperlink>
      <w:r w:rsidRPr="00075730">
        <w:rPr>
          <w:rFonts w:ascii="Times New Roman" w:hAnsi="Times New Roman" w:cs="Times New Roman"/>
          <w:sz w:val="28"/>
          <w:szCs w:val="28"/>
        </w:rPr>
        <w:t xml:space="preserve"> изложить в следующей редакции: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г) </w:t>
      </w:r>
      <w:hyperlink r:id="rId497" w:history="1">
        <w:r w:rsidRPr="00075730">
          <w:rPr>
            <w:rFonts w:ascii="Times New Roman" w:hAnsi="Times New Roman" w:cs="Times New Roman"/>
            <w:color w:val="0000FF"/>
            <w:sz w:val="28"/>
            <w:szCs w:val="28"/>
          </w:rPr>
          <w:t>абзац первый пункта 23</w:t>
        </w:r>
      </w:hyperlink>
      <w:r w:rsidRPr="00075730">
        <w:rPr>
          <w:rFonts w:ascii="Times New Roman" w:hAnsi="Times New Roman" w:cs="Times New Roman"/>
          <w:sz w:val="28"/>
          <w:szCs w:val="28"/>
        </w:rPr>
        <w:t xml:space="preserve"> изложить в следующей редакции: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д) в </w:t>
      </w:r>
      <w:hyperlink r:id="rId498" w:history="1">
        <w:r w:rsidRPr="00075730">
          <w:rPr>
            <w:rFonts w:ascii="Times New Roman" w:hAnsi="Times New Roman" w:cs="Times New Roman"/>
            <w:color w:val="0000FF"/>
            <w:sz w:val="28"/>
            <w:szCs w:val="28"/>
          </w:rPr>
          <w:t>пункте 25</w:t>
        </w:r>
      </w:hyperlink>
      <w:r w:rsidRPr="00075730">
        <w:rPr>
          <w:rFonts w:ascii="Times New Roman" w:hAnsi="Times New Roman" w:cs="Times New Roman"/>
          <w:sz w:val="28"/>
          <w:szCs w:val="28"/>
        </w:rP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е) в </w:t>
      </w:r>
      <w:hyperlink r:id="rId499" w:history="1">
        <w:r w:rsidRPr="00075730">
          <w:rPr>
            <w:rFonts w:ascii="Times New Roman" w:hAnsi="Times New Roman" w:cs="Times New Roman"/>
            <w:color w:val="0000FF"/>
            <w:sz w:val="28"/>
            <w:szCs w:val="28"/>
          </w:rPr>
          <w:t>пункте 27</w:t>
        </w:r>
      </w:hyperlink>
      <w:r w:rsidRPr="00075730">
        <w:rPr>
          <w:rFonts w:ascii="Times New Roman" w:hAnsi="Times New Roman" w:cs="Times New Roman"/>
          <w:sz w:val="28"/>
          <w:szCs w:val="28"/>
        </w:rPr>
        <w:t>:</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слова "за коммунальные услуги" заменить словами "за коммунальную услугу отопления";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слова "подпунктами "а" и "б" пункта 19," исключить;</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ж) в </w:t>
      </w:r>
      <w:hyperlink r:id="rId500" w:history="1">
        <w:r w:rsidRPr="00075730">
          <w:rPr>
            <w:rFonts w:ascii="Times New Roman" w:hAnsi="Times New Roman" w:cs="Times New Roman"/>
            <w:color w:val="0000FF"/>
            <w:sz w:val="28"/>
            <w:szCs w:val="28"/>
          </w:rPr>
          <w:t>подпункте "а" пункта 80</w:t>
        </w:r>
      </w:hyperlink>
      <w:r w:rsidRPr="00075730">
        <w:rPr>
          <w:rFonts w:ascii="Times New Roman" w:hAnsi="Times New Roman" w:cs="Times New Roman"/>
          <w:sz w:val="28"/>
          <w:szCs w:val="28"/>
        </w:rPr>
        <w:t xml:space="preserve"> слова "превышающей 6 ежемесячных размеров" заменить словами "превышающей 3 ежемесячных размера";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з) в </w:t>
      </w:r>
      <w:hyperlink r:id="rId501" w:history="1">
        <w:r w:rsidRPr="00075730">
          <w:rPr>
            <w:rFonts w:ascii="Times New Roman" w:hAnsi="Times New Roman" w:cs="Times New Roman"/>
            <w:color w:val="0000FF"/>
            <w:sz w:val="28"/>
            <w:szCs w:val="28"/>
          </w:rPr>
          <w:t>приложении N 2</w:t>
        </w:r>
      </w:hyperlink>
      <w:r w:rsidRPr="00075730">
        <w:rPr>
          <w:rFonts w:ascii="Times New Roman" w:hAnsi="Times New Roman" w:cs="Times New Roman"/>
          <w:sz w:val="28"/>
          <w:szCs w:val="28"/>
        </w:rPr>
        <w:t>:</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в </w:t>
      </w:r>
      <w:hyperlink r:id="rId502" w:history="1">
        <w:r w:rsidRPr="00075730">
          <w:rPr>
            <w:rFonts w:ascii="Times New Roman" w:hAnsi="Times New Roman" w:cs="Times New Roman"/>
            <w:color w:val="0000FF"/>
            <w:sz w:val="28"/>
            <w:szCs w:val="28"/>
          </w:rPr>
          <w:t>пункте 1</w:t>
        </w:r>
      </w:hyperlink>
      <w:r w:rsidRPr="00075730">
        <w:rPr>
          <w:rFonts w:ascii="Times New Roman" w:hAnsi="Times New Roman" w:cs="Times New Roman"/>
          <w:sz w:val="28"/>
          <w:szCs w:val="28"/>
        </w:rPr>
        <w:t>:</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в </w:t>
      </w:r>
      <w:hyperlink r:id="rId503" w:history="1">
        <w:r w:rsidRPr="00075730">
          <w:rPr>
            <w:rFonts w:ascii="Times New Roman" w:hAnsi="Times New Roman" w:cs="Times New Roman"/>
            <w:color w:val="0000FF"/>
            <w:sz w:val="28"/>
            <w:szCs w:val="28"/>
          </w:rPr>
          <w:t>абзаце первом</w:t>
        </w:r>
      </w:hyperlink>
      <w:r w:rsidRPr="00075730">
        <w:rPr>
          <w:rFonts w:ascii="Times New Roman" w:hAnsi="Times New Roman" w:cs="Times New Roman"/>
          <w:sz w:val="28"/>
          <w:szCs w:val="28"/>
        </w:rPr>
        <w:t xml:space="preserve"> слова "в жилом помещении" исключить;</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в </w:t>
      </w:r>
      <w:hyperlink r:id="rId504" w:history="1">
        <w:r w:rsidRPr="00075730">
          <w:rPr>
            <w:rFonts w:ascii="Times New Roman" w:hAnsi="Times New Roman" w:cs="Times New Roman"/>
            <w:color w:val="0000FF"/>
            <w:sz w:val="28"/>
            <w:szCs w:val="28"/>
          </w:rPr>
          <w:t>подпункте 1</w:t>
        </w:r>
      </w:hyperlink>
      <w:r w:rsidRPr="00075730">
        <w:rPr>
          <w:rFonts w:ascii="Times New Roman" w:hAnsi="Times New Roman" w:cs="Times New Roman"/>
          <w:sz w:val="28"/>
          <w:szCs w:val="28"/>
        </w:rPr>
        <w:t xml:space="preserve"> слова "в i-том жилом помещении многоквартирного дома" заменить словами "в жилом доме или в i-том жилом или нежилом помещении";</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hyperlink r:id="rId505" w:history="1">
        <w:r w:rsidR="00EC2852" w:rsidRPr="00075730">
          <w:rPr>
            <w:rFonts w:ascii="Times New Roman" w:hAnsi="Times New Roman" w:cs="Times New Roman"/>
            <w:color w:val="0000FF"/>
            <w:sz w:val="28"/>
            <w:szCs w:val="28"/>
          </w:rPr>
          <w:t>подпункт 2</w:t>
        </w:r>
      </w:hyperlink>
      <w:r w:rsidR="00EC2852" w:rsidRPr="00075730">
        <w:rPr>
          <w:rFonts w:ascii="Times New Roman" w:hAnsi="Times New Roman" w:cs="Times New Roman"/>
          <w:sz w:val="28"/>
          <w:szCs w:val="28"/>
        </w:rPr>
        <w:t xml:space="preserve"> признать утратившим силу;</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hyperlink r:id="rId506" w:history="1">
        <w:r w:rsidR="00EC2852" w:rsidRPr="00075730">
          <w:rPr>
            <w:rFonts w:ascii="Times New Roman" w:hAnsi="Times New Roman" w:cs="Times New Roman"/>
            <w:color w:val="0000FF"/>
            <w:sz w:val="28"/>
            <w:szCs w:val="28"/>
          </w:rPr>
          <w:t>абзац первый подпункта 3</w:t>
        </w:r>
      </w:hyperlink>
      <w:r w:rsidR="00EC2852" w:rsidRPr="00075730">
        <w:rPr>
          <w:rFonts w:ascii="Times New Roman" w:hAnsi="Times New Roman" w:cs="Times New Roman"/>
          <w:sz w:val="28"/>
          <w:szCs w:val="28"/>
        </w:rPr>
        <w:t xml:space="preserve"> изложить в следующей редакции: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hyperlink r:id="rId507" w:history="1">
        <w:r w:rsidR="00EC2852" w:rsidRPr="00075730">
          <w:rPr>
            <w:rFonts w:ascii="Times New Roman" w:hAnsi="Times New Roman" w:cs="Times New Roman"/>
            <w:color w:val="0000FF"/>
            <w:sz w:val="28"/>
            <w:szCs w:val="28"/>
          </w:rPr>
          <w:t>подпункт 4</w:t>
        </w:r>
      </w:hyperlink>
      <w:r w:rsidR="00EC2852" w:rsidRPr="00075730">
        <w:rPr>
          <w:rFonts w:ascii="Times New Roman" w:hAnsi="Times New Roman" w:cs="Times New Roman"/>
          <w:sz w:val="28"/>
          <w:szCs w:val="28"/>
        </w:rPr>
        <w:t xml:space="preserve"> признать утратившим силу;</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hyperlink r:id="rId508" w:history="1">
        <w:r w:rsidR="00EC2852" w:rsidRPr="00075730">
          <w:rPr>
            <w:rFonts w:ascii="Times New Roman" w:hAnsi="Times New Roman" w:cs="Times New Roman"/>
            <w:color w:val="0000FF"/>
            <w:sz w:val="28"/>
            <w:szCs w:val="28"/>
          </w:rPr>
          <w:t>абзац первый подпункта 5</w:t>
        </w:r>
      </w:hyperlink>
      <w:r w:rsidR="00EC2852" w:rsidRPr="00075730">
        <w:rPr>
          <w:rFonts w:ascii="Times New Roman" w:hAnsi="Times New Roman" w:cs="Times New Roman"/>
          <w:sz w:val="28"/>
          <w:szCs w:val="28"/>
        </w:rPr>
        <w:t xml:space="preserve"> изложить в следующей редакции: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в </w:t>
      </w:r>
      <w:hyperlink r:id="rId509" w:history="1">
        <w:r w:rsidRPr="00075730">
          <w:rPr>
            <w:rFonts w:ascii="Times New Roman" w:hAnsi="Times New Roman" w:cs="Times New Roman"/>
            <w:color w:val="0000FF"/>
            <w:sz w:val="28"/>
            <w:szCs w:val="28"/>
          </w:rPr>
          <w:t>пункте 3</w:t>
        </w:r>
      </w:hyperlink>
      <w:r w:rsidRPr="00075730">
        <w:rPr>
          <w:rFonts w:ascii="Times New Roman" w:hAnsi="Times New Roman" w:cs="Times New Roman"/>
          <w:sz w:val="28"/>
          <w:szCs w:val="28"/>
        </w:rPr>
        <w:t>:</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в </w:t>
      </w:r>
      <w:hyperlink r:id="rId510" w:history="1">
        <w:r w:rsidRPr="00075730">
          <w:rPr>
            <w:rFonts w:ascii="Times New Roman" w:hAnsi="Times New Roman" w:cs="Times New Roman"/>
            <w:color w:val="0000FF"/>
            <w:sz w:val="28"/>
            <w:szCs w:val="28"/>
          </w:rPr>
          <w:t>абзаце первом</w:t>
        </w:r>
      </w:hyperlink>
      <w:r w:rsidRPr="00075730">
        <w:rPr>
          <w:rFonts w:ascii="Times New Roman" w:hAnsi="Times New Roman" w:cs="Times New Roman"/>
          <w:sz w:val="28"/>
          <w:szCs w:val="28"/>
        </w:rPr>
        <w:t xml:space="preserve"> слова "в жилом помещении" исключить;</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hyperlink r:id="rId511" w:history="1">
        <w:r w:rsidR="00EC2852" w:rsidRPr="00075730">
          <w:rPr>
            <w:rFonts w:ascii="Times New Roman" w:hAnsi="Times New Roman" w:cs="Times New Roman"/>
            <w:color w:val="0000FF"/>
            <w:sz w:val="28"/>
            <w:szCs w:val="28"/>
          </w:rPr>
          <w:t>подпункт 1</w:t>
        </w:r>
      </w:hyperlink>
      <w:r w:rsidR="00EC2852" w:rsidRPr="00075730">
        <w:rPr>
          <w:rFonts w:ascii="Times New Roman" w:hAnsi="Times New Roman" w:cs="Times New Roman"/>
          <w:sz w:val="28"/>
          <w:szCs w:val="28"/>
        </w:rPr>
        <w:t xml:space="preserve"> изложить в следующей редакции: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075730">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pict>
          <v:shape id="_x0000_i1172" type="#_x0000_t75" style="width:126pt;height:35.25pt">
            <v:imagedata r:id="rId512" o:title=""/>
          </v:shape>
        </w:pict>
      </w:r>
      <w:r w:rsidR="00EC2852" w:rsidRPr="00075730">
        <w:rPr>
          <w:rFonts w:ascii="Times New Roman" w:hAnsi="Times New Roman" w:cs="Times New Roman"/>
          <w:sz w:val="28"/>
          <w:szCs w:val="28"/>
        </w:rPr>
        <w:t>, (9)</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где: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73" type="#_x0000_t75" style="width:15pt;height:18pt">
            <v:imagedata r:id="rId513" o:title=""/>
          </v:shape>
        </w:pict>
      </w:r>
      <w:r w:rsidR="00EC2852" w:rsidRPr="00075730">
        <w:rPr>
          <w:rFonts w:ascii="Times New Roman" w:hAnsi="Times New Roman" w:cs="Times New Roman"/>
          <w:sz w:val="28"/>
          <w:szCs w:val="28"/>
        </w:rPr>
        <w:t>-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74" type="#_x0000_t75" style="width:20.25pt;height:18.75pt">
            <v:imagedata r:id="rId514" o:title=""/>
          </v:shape>
        </w:pict>
      </w:r>
      <w:r w:rsidR="00EC2852" w:rsidRPr="00075730">
        <w:rPr>
          <w:rFonts w:ascii="Times New Roman" w:hAnsi="Times New Roman" w:cs="Times New Roman"/>
          <w:sz w:val="28"/>
          <w:szCs w:val="28"/>
        </w:rP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75" type="#_x0000_t75" style="width:18.75pt;height:18pt">
            <v:imagedata r:id="rId515" o:title=""/>
          </v:shape>
        </w:pict>
      </w:r>
      <w:r w:rsidR="00EC2852" w:rsidRPr="00075730">
        <w:rPr>
          <w:rFonts w:ascii="Times New Roman" w:hAnsi="Times New Roman" w:cs="Times New Roman"/>
          <w:sz w:val="28"/>
          <w:szCs w:val="28"/>
        </w:rP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76" type="#_x0000_t75" style="width:12pt;height:18pt">
            <v:imagedata r:id="rId516" o:title=""/>
          </v:shape>
        </w:pict>
      </w:r>
      <w:r w:rsidR="00EC2852" w:rsidRPr="00075730">
        <w:rPr>
          <w:rFonts w:ascii="Times New Roman" w:hAnsi="Times New Roman" w:cs="Times New Roman"/>
          <w:sz w:val="28"/>
          <w:szCs w:val="28"/>
        </w:rPr>
        <w:t>-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77" type="#_x0000_t75" style="width:15.75pt;height:18.75pt">
            <v:imagedata r:id="rId517" o:title=""/>
          </v:shape>
        </w:pict>
      </w:r>
      <w:r w:rsidR="00EC2852" w:rsidRPr="00075730">
        <w:rPr>
          <w:rFonts w:ascii="Times New Roman" w:hAnsi="Times New Roman" w:cs="Times New Roman"/>
          <w:sz w:val="28"/>
          <w:szCs w:val="28"/>
        </w:rPr>
        <w:t>-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в </w:t>
      </w:r>
      <w:hyperlink r:id="rId518" w:history="1">
        <w:r w:rsidRPr="00075730">
          <w:rPr>
            <w:rFonts w:ascii="Times New Roman" w:hAnsi="Times New Roman" w:cs="Times New Roman"/>
            <w:color w:val="0000FF"/>
            <w:sz w:val="28"/>
            <w:szCs w:val="28"/>
          </w:rPr>
          <w:t>подпункте 2</w:t>
        </w:r>
      </w:hyperlink>
      <w:r w:rsidRPr="00075730">
        <w:rPr>
          <w:rFonts w:ascii="Times New Roman" w:hAnsi="Times New Roman" w:cs="Times New Roman"/>
          <w:sz w:val="28"/>
          <w:szCs w:val="28"/>
        </w:rPr>
        <w:t xml:space="preserve"> слова "в i-том жилом помещении" заменить словами "в i-том жилом или нежилом помещении";</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hyperlink r:id="rId519" w:history="1">
        <w:r w:rsidR="00EC2852" w:rsidRPr="00075730">
          <w:rPr>
            <w:rFonts w:ascii="Times New Roman" w:hAnsi="Times New Roman" w:cs="Times New Roman"/>
            <w:color w:val="0000FF"/>
            <w:sz w:val="28"/>
            <w:szCs w:val="28"/>
          </w:rPr>
          <w:t>подпункт 3</w:t>
        </w:r>
      </w:hyperlink>
      <w:r w:rsidR="00EC2852" w:rsidRPr="00075730">
        <w:rPr>
          <w:rFonts w:ascii="Times New Roman" w:hAnsi="Times New Roman" w:cs="Times New Roman"/>
          <w:sz w:val="28"/>
          <w:szCs w:val="28"/>
        </w:rPr>
        <w:t xml:space="preserve"> изложить в следующей редакции: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lastRenderedPageBreak/>
        <w:t>"3) размер платы за отопление в i-том жилом или нежилом помещении многоквартирного дома (руб.) 1 раз в год корректируется исполнителем по формуле:</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075730">
      <w:pPr>
        <w:autoSpaceDE w:val="0"/>
        <w:autoSpaceDN w:val="0"/>
        <w:adjustRightInd w:val="0"/>
        <w:spacing w:after="0" w:line="240" w:lineRule="auto"/>
        <w:jc w:val="center"/>
        <w:rPr>
          <w:rFonts w:ascii="Times New Roman" w:hAnsi="Times New Roman" w:cs="Times New Roman"/>
          <w:sz w:val="28"/>
          <w:szCs w:val="28"/>
        </w:rPr>
      </w:pPr>
      <w:r w:rsidRPr="00075730">
        <w:rPr>
          <w:rFonts w:ascii="Times New Roman" w:hAnsi="Times New Roman" w:cs="Times New Roman"/>
          <w:sz w:val="28"/>
          <w:szCs w:val="28"/>
        </w:rPr>
        <w:pict>
          <v:shape id="_x0000_i1178" type="#_x0000_t75" style="width:129pt;height:35.25pt">
            <v:imagedata r:id="rId520" o:title=""/>
          </v:shape>
        </w:pict>
      </w:r>
      <w:r w:rsidR="00EC2852" w:rsidRPr="00075730">
        <w:rPr>
          <w:rFonts w:ascii="Times New Roman" w:hAnsi="Times New Roman" w:cs="Times New Roman"/>
          <w:sz w:val="28"/>
          <w:szCs w:val="28"/>
        </w:rPr>
        <w:t>, (10)</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где: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79" type="#_x0000_t75" style="width:20.25pt;height:18.75pt">
            <v:imagedata r:id="rId521" o:title=""/>
          </v:shape>
        </w:pict>
      </w:r>
      <w:r w:rsidR="00EC2852" w:rsidRPr="00075730">
        <w:rPr>
          <w:rFonts w:ascii="Times New Roman" w:hAnsi="Times New Roman" w:cs="Times New Roman"/>
          <w:sz w:val="28"/>
          <w:szCs w:val="28"/>
        </w:rPr>
        <w:t>-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80" type="#_x0000_t75" style="width:20.25pt;height:18.75pt">
            <v:imagedata r:id="rId522" o:title=""/>
          </v:shape>
        </w:pict>
      </w:r>
      <w:r w:rsidR="00EC2852" w:rsidRPr="00075730">
        <w:rPr>
          <w:rFonts w:ascii="Times New Roman" w:hAnsi="Times New Roman" w:cs="Times New Roman"/>
          <w:sz w:val="28"/>
          <w:szCs w:val="28"/>
        </w:rPr>
        <w:t>-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81" type="#_x0000_t75" style="width:18.75pt;height:18pt">
            <v:imagedata r:id="rId523" o:title=""/>
          </v:shape>
        </w:pict>
      </w:r>
      <w:r w:rsidR="00EC2852" w:rsidRPr="00075730">
        <w:rPr>
          <w:rFonts w:ascii="Times New Roman" w:hAnsi="Times New Roman" w:cs="Times New Roman"/>
          <w:sz w:val="28"/>
          <w:szCs w:val="28"/>
        </w:rPr>
        <w:t>-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82" type="#_x0000_t75" style="width:15.75pt;height:18pt">
            <v:imagedata r:id="rId524" o:title=""/>
          </v:shape>
        </w:pict>
      </w:r>
      <w:r w:rsidR="00EC2852" w:rsidRPr="00075730">
        <w:rPr>
          <w:rFonts w:ascii="Times New Roman" w:hAnsi="Times New Roman" w:cs="Times New Roman"/>
          <w:sz w:val="28"/>
          <w:szCs w:val="28"/>
        </w:rPr>
        <w:t>- общая площадь всех жилых и нежилых помещений в многоквартирном доме (кв. м);</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pict>
          <v:shape id="_x0000_i1183" type="#_x0000_t75" style="width:12pt;height:18pt">
            <v:imagedata r:id="rId525" o:title=""/>
          </v:shape>
        </w:pict>
      </w:r>
      <w:r w:rsidR="00EC2852" w:rsidRPr="00075730">
        <w:rPr>
          <w:rFonts w:ascii="Times New Roman" w:hAnsi="Times New Roman" w:cs="Times New Roman"/>
          <w:sz w:val="28"/>
          <w:szCs w:val="28"/>
        </w:rPr>
        <w:t>- общая площадь i-того помещения (квартиры, нежилого помещения) в многоквартирном доме (кв. 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в </w:t>
      </w:r>
      <w:hyperlink r:id="rId526" w:history="1">
        <w:r w:rsidRPr="00075730">
          <w:rPr>
            <w:rFonts w:ascii="Times New Roman" w:hAnsi="Times New Roman" w:cs="Times New Roman"/>
            <w:color w:val="0000FF"/>
            <w:sz w:val="28"/>
            <w:szCs w:val="28"/>
          </w:rPr>
          <w:t>подпункте 4</w:t>
        </w:r>
      </w:hyperlink>
      <w:r w:rsidRPr="00075730">
        <w:rPr>
          <w:rFonts w:ascii="Times New Roman" w:hAnsi="Times New Roman" w:cs="Times New Roman"/>
          <w:sz w:val="28"/>
          <w:szCs w:val="28"/>
        </w:rPr>
        <w:t xml:space="preserve"> слова "в жилом помещении" заменить словами "в жилом и в нежилом помещении";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в </w:t>
      </w:r>
      <w:hyperlink r:id="rId527" w:history="1">
        <w:r w:rsidRPr="00075730">
          <w:rPr>
            <w:rFonts w:ascii="Times New Roman" w:hAnsi="Times New Roman" w:cs="Times New Roman"/>
            <w:color w:val="0000FF"/>
            <w:sz w:val="28"/>
            <w:szCs w:val="28"/>
          </w:rPr>
          <w:t>подпункте 5</w:t>
        </w:r>
      </w:hyperlink>
      <w:r w:rsidRPr="00075730">
        <w:rPr>
          <w:rFonts w:ascii="Times New Roman" w:hAnsi="Times New Roman" w:cs="Times New Roman"/>
          <w:sz w:val="28"/>
          <w:szCs w:val="28"/>
        </w:rPr>
        <w:t xml:space="preserve"> слова "в i-том жилом помещении" заменить словами "в i-том жилом или нежилом помещении".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3. В </w:t>
      </w:r>
      <w:hyperlink r:id="rId528" w:history="1">
        <w:r w:rsidRPr="00075730">
          <w:rPr>
            <w:rFonts w:ascii="Times New Roman" w:hAnsi="Times New Roman" w:cs="Times New Roman"/>
            <w:color w:val="0000FF"/>
            <w:sz w:val="28"/>
            <w:szCs w:val="28"/>
          </w:rPr>
          <w:t>Постановлении</w:t>
        </w:r>
      </w:hyperlink>
      <w:r w:rsidRPr="00075730">
        <w:rPr>
          <w:rFonts w:ascii="Times New Roman" w:hAnsi="Times New Roman" w:cs="Times New Roman"/>
          <w:sz w:val="28"/>
          <w:szCs w:val="28"/>
        </w:rP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а) в </w:t>
      </w:r>
      <w:hyperlink r:id="rId529" w:history="1">
        <w:r w:rsidRPr="00075730">
          <w:rPr>
            <w:rFonts w:ascii="Times New Roman" w:hAnsi="Times New Roman" w:cs="Times New Roman"/>
            <w:color w:val="0000FF"/>
            <w:sz w:val="28"/>
            <w:szCs w:val="28"/>
          </w:rPr>
          <w:t>Правилах</w:t>
        </w:r>
      </w:hyperlink>
      <w:r w:rsidRPr="00075730">
        <w:rPr>
          <w:rFonts w:ascii="Times New Roman" w:hAnsi="Times New Roman" w:cs="Times New Roman"/>
          <w:sz w:val="28"/>
          <w:szCs w:val="28"/>
        </w:rPr>
        <w:t xml:space="preserve"> содержания общего имущества в многоквартирном доме, утвержденных указанным Постановлением:</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hyperlink r:id="rId530" w:history="1">
        <w:r w:rsidR="00EC2852" w:rsidRPr="00075730">
          <w:rPr>
            <w:rFonts w:ascii="Times New Roman" w:hAnsi="Times New Roman" w:cs="Times New Roman"/>
            <w:color w:val="0000FF"/>
            <w:sz w:val="28"/>
            <w:szCs w:val="28"/>
          </w:rPr>
          <w:t>пункт 5</w:t>
        </w:r>
      </w:hyperlink>
      <w:r w:rsidR="00EC2852" w:rsidRPr="00075730">
        <w:rPr>
          <w:rFonts w:ascii="Times New Roman" w:hAnsi="Times New Roman" w:cs="Times New Roman"/>
          <w:sz w:val="28"/>
          <w:szCs w:val="28"/>
        </w:rPr>
        <w:t xml:space="preserve"> дополнить абзацем следующего содержания: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hyperlink r:id="rId531" w:history="1">
        <w:r w:rsidR="00EC2852" w:rsidRPr="00075730">
          <w:rPr>
            <w:rFonts w:ascii="Times New Roman" w:hAnsi="Times New Roman" w:cs="Times New Roman"/>
            <w:color w:val="0000FF"/>
            <w:sz w:val="28"/>
            <w:szCs w:val="28"/>
          </w:rPr>
          <w:t>пункт 10</w:t>
        </w:r>
      </w:hyperlink>
      <w:r w:rsidR="00EC2852" w:rsidRPr="00075730">
        <w:rPr>
          <w:rFonts w:ascii="Times New Roman" w:hAnsi="Times New Roman" w:cs="Times New Roman"/>
          <w:sz w:val="28"/>
          <w:szCs w:val="28"/>
        </w:rPr>
        <w:t xml:space="preserve"> дополнить подпунктом "ж" следующего содержания: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"ж) соблюдение требований законодательства Российской Федерации об энергосбережении и о повышении энергетической эффективности.";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в </w:t>
      </w:r>
      <w:hyperlink r:id="rId532" w:history="1">
        <w:r w:rsidRPr="00075730">
          <w:rPr>
            <w:rFonts w:ascii="Times New Roman" w:hAnsi="Times New Roman" w:cs="Times New Roman"/>
            <w:color w:val="0000FF"/>
            <w:sz w:val="28"/>
            <w:szCs w:val="28"/>
          </w:rPr>
          <w:t>пункте 11</w:t>
        </w:r>
      </w:hyperlink>
      <w:r w:rsidRPr="00075730">
        <w:rPr>
          <w:rFonts w:ascii="Times New Roman" w:hAnsi="Times New Roman" w:cs="Times New Roman"/>
          <w:sz w:val="28"/>
          <w:szCs w:val="28"/>
        </w:rPr>
        <w:t>:</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hyperlink r:id="rId533" w:history="1">
        <w:r w:rsidR="00EC2852" w:rsidRPr="00075730">
          <w:rPr>
            <w:rFonts w:ascii="Times New Roman" w:hAnsi="Times New Roman" w:cs="Times New Roman"/>
            <w:color w:val="0000FF"/>
            <w:sz w:val="28"/>
            <w:szCs w:val="28"/>
          </w:rPr>
          <w:t>подпункты "б"</w:t>
        </w:r>
      </w:hyperlink>
      <w:r w:rsidR="00EC2852" w:rsidRPr="00075730">
        <w:rPr>
          <w:rFonts w:ascii="Times New Roman" w:hAnsi="Times New Roman" w:cs="Times New Roman"/>
          <w:sz w:val="28"/>
          <w:szCs w:val="28"/>
        </w:rPr>
        <w:t xml:space="preserve"> и </w:t>
      </w:r>
      <w:hyperlink r:id="rId534" w:history="1">
        <w:r w:rsidR="00EC2852" w:rsidRPr="00075730">
          <w:rPr>
            <w:rFonts w:ascii="Times New Roman" w:hAnsi="Times New Roman" w:cs="Times New Roman"/>
            <w:color w:val="0000FF"/>
            <w:sz w:val="28"/>
            <w:szCs w:val="28"/>
          </w:rPr>
          <w:t>"в"</w:t>
        </w:r>
      </w:hyperlink>
      <w:r w:rsidR="00EC2852" w:rsidRPr="00075730">
        <w:rPr>
          <w:rFonts w:ascii="Times New Roman" w:hAnsi="Times New Roman" w:cs="Times New Roman"/>
          <w:sz w:val="28"/>
          <w:szCs w:val="28"/>
        </w:rPr>
        <w:t xml:space="preserve"> изложить в следующей редакции: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hyperlink r:id="rId535" w:history="1">
        <w:r w:rsidR="00EC2852" w:rsidRPr="00075730">
          <w:rPr>
            <w:rFonts w:ascii="Times New Roman" w:hAnsi="Times New Roman" w:cs="Times New Roman"/>
            <w:color w:val="0000FF"/>
            <w:sz w:val="28"/>
            <w:szCs w:val="28"/>
          </w:rPr>
          <w:t>дополнить</w:t>
        </w:r>
      </w:hyperlink>
      <w:r w:rsidR="00EC2852" w:rsidRPr="00075730">
        <w:rPr>
          <w:rFonts w:ascii="Times New Roman" w:hAnsi="Times New Roman" w:cs="Times New Roman"/>
          <w:sz w:val="28"/>
          <w:szCs w:val="28"/>
        </w:rPr>
        <w:t xml:space="preserve"> подпунктом "д(1)" следующего содержания: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hyperlink r:id="rId536" w:history="1">
        <w:r w:rsidR="00EC2852" w:rsidRPr="00075730">
          <w:rPr>
            <w:rFonts w:ascii="Times New Roman" w:hAnsi="Times New Roman" w:cs="Times New Roman"/>
            <w:color w:val="0000FF"/>
            <w:sz w:val="28"/>
            <w:szCs w:val="28"/>
          </w:rPr>
          <w:t>дополнить</w:t>
        </w:r>
      </w:hyperlink>
      <w:r w:rsidR="00EC2852" w:rsidRPr="00075730">
        <w:rPr>
          <w:rFonts w:ascii="Times New Roman" w:hAnsi="Times New Roman" w:cs="Times New Roman"/>
          <w:sz w:val="28"/>
          <w:szCs w:val="28"/>
        </w:rPr>
        <w:t xml:space="preserve"> подпунктами "и" и "к" следующего содержания: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hyperlink r:id="rId537" w:history="1">
        <w:r w:rsidR="00EC2852" w:rsidRPr="00075730">
          <w:rPr>
            <w:rFonts w:ascii="Times New Roman" w:hAnsi="Times New Roman" w:cs="Times New Roman"/>
            <w:color w:val="0000FF"/>
            <w:sz w:val="28"/>
            <w:szCs w:val="28"/>
          </w:rPr>
          <w:t>пункт 12</w:t>
        </w:r>
      </w:hyperlink>
      <w:r w:rsidR="00EC2852" w:rsidRPr="00075730">
        <w:rPr>
          <w:rFonts w:ascii="Times New Roman" w:hAnsi="Times New Roman" w:cs="Times New Roman"/>
          <w:sz w:val="28"/>
          <w:szCs w:val="28"/>
        </w:rP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hyperlink r:id="rId538" w:history="1">
        <w:r w:rsidR="00EC2852" w:rsidRPr="00075730">
          <w:rPr>
            <w:rFonts w:ascii="Times New Roman" w:hAnsi="Times New Roman" w:cs="Times New Roman"/>
            <w:color w:val="0000FF"/>
            <w:sz w:val="28"/>
            <w:szCs w:val="28"/>
          </w:rPr>
          <w:t>пункт 29</w:t>
        </w:r>
      </w:hyperlink>
      <w:r w:rsidR="00EC2852" w:rsidRPr="00075730">
        <w:rPr>
          <w:rFonts w:ascii="Times New Roman" w:hAnsi="Times New Roman" w:cs="Times New Roman"/>
          <w:sz w:val="28"/>
          <w:szCs w:val="28"/>
        </w:rPr>
        <w:t xml:space="preserve"> изложить в следующей редакции: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EC2852" w:rsidRPr="00075730" w:rsidRDefault="00075730">
      <w:pPr>
        <w:autoSpaceDE w:val="0"/>
        <w:autoSpaceDN w:val="0"/>
        <w:adjustRightInd w:val="0"/>
        <w:spacing w:after="0" w:line="240" w:lineRule="auto"/>
        <w:ind w:firstLine="540"/>
        <w:jc w:val="both"/>
        <w:rPr>
          <w:rFonts w:ascii="Times New Roman" w:hAnsi="Times New Roman" w:cs="Times New Roman"/>
          <w:sz w:val="28"/>
          <w:szCs w:val="28"/>
        </w:rPr>
      </w:pPr>
      <w:hyperlink r:id="rId539" w:history="1">
        <w:r w:rsidR="00EC2852" w:rsidRPr="00075730">
          <w:rPr>
            <w:rFonts w:ascii="Times New Roman" w:hAnsi="Times New Roman" w:cs="Times New Roman"/>
            <w:color w:val="0000FF"/>
            <w:sz w:val="28"/>
            <w:szCs w:val="28"/>
          </w:rPr>
          <w:t>дополнить</w:t>
        </w:r>
      </w:hyperlink>
      <w:r w:rsidR="00EC2852" w:rsidRPr="00075730">
        <w:rPr>
          <w:rFonts w:ascii="Times New Roman" w:hAnsi="Times New Roman" w:cs="Times New Roman"/>
          <w:sz w:val="28"/>
          <w:szCs w:val="28"/>
        </w:rPr>
        <w:t xml:space="preserve"> пунктами 38(1) - 38(5) следующего содержания: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540" w:history="1">
        <w:r w:rsidRPr="00075730">
          <w:rPr>
            <w:rFonts w:ascii="Times New Roman" w:hAnsi="Times New Roman" w:cs="Times New Roman"/>
            <w:color w:val="0000FF"/>
            <w:sz w:val="28"/>
            <w:szCs w:val="28"/>
          </w:rPr>
          <w:t>частью 12 статьи 13</w:t>
        </w:r>
      </w:hyperlink>
      <w:r w:rsidRPr="00075730">
        <w:rPr>
          <w:rFonts w:ascii="Times New Roman" w:hAnsi="Times New Roman" w:cs="Times New Roman"/>
          <w:sz w:val="28"/>
          <w:szCs w:val="28"/>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lastRenderedPageBreak/>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541" w:history="1">
        <w:r w:rsidRPr="00075730">
          <w:rPr>
            <w:rFonts w:ascii="Times New Roman" w:hAnsi="Times New Roman" w:cs="Times New Roman"/>
            <w:color w:val="0000FF"/>
            <w:sz w:val="28"/>
            <w:szCs w:val="28"/>
          </w:rPr>
          <w:t>частью 12 статьи 13</w:t>
        </w:r>
      </w:hyperlink>
      <w:r w:rsidRPr="00075730">
        <w:rPr>
          <w:rFonts w:ascii="Times New Roman" w:hAnsi="Times New Roman" w:cs="Times New Roman"/>
          <w:sz w:val="28"/>
          <w:szCs w:val="28"/>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Граждане - собственники помещений в многоквартирном доме производят оплату выставленных счетов в соответствии с </w:t>
      </w:r>
      <w:hyperlink r:id="rId542" w:history="1">
        <w:r w:rsidRPr="00075730">
          <w:rPr>
            <w:rFonts w:ascii="Times New Roman" w:hAnsi="Times New Roman" w:cs="Times New Roman"/>
            <w:color w:val="0000FF"/>
            <w:sz w:val="28"/>
            <w:szCs w:val="28"/>
          </w:rPr>
          <w:t>частью 12 статьи 13</w:t>
        </w:r>
      </w:hyperlink>
      <w:r w:rsidRPr="00075730">
        <w:rPr>
          <w:rFonts w:ascii="Times New Roman" w:hAnsi="Times New Roman" w:cs="Times New Roman"/>
          <w:sz w:val="28"/>
          <w:szCs w:val="28"/>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цена энергосервисного договора на общедомовые нужды и порядок ее оплаты;</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срок действия энергосервисного договора на общедомовые нужды.</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lastRenderedPageBreak/>
        <w:t>Примерные условия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38(5). Цена энергосервисного договора на общедомовые нужды определяется соглашением сторон такого договора.";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б) </w:t>
      </w:r>
      <w:hyperlink r:id="rId543" w:history="1">
        <w:r w:rsidRPr="00075730">
          <w:rPr>
            <w:rFonts w:ascii="Times New Roman" w:hAnsi="Times New Roman" w:cs="Times New Roman"/>
            <w:color w:val="0000FF"/>
            <w:sz w:val="28"/>
            <w:szCs w:val="28"/>
          </w:rPr>
          <w:t>Правила</w:t>
        </w:r>
      </w:hyperlink>
      <w:r w:rsidRPr="00075730">
        <w:rPr>
          <w:rFonts w:ascii="Times New Roman" w:hAnsi="Times New Roman" w:cs="Times New Roman"/>
          <w:sz w:val="28"/>
          <w:szCs w:val="28"/>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4. </w:t>
      </w:r>
      <w:hyperlink r:id="rId544" w:history="1">
        <w:r w:rsidRPr="00075730">
          <w:rPr>
            <w:rFonts w:ascii="Times New Roman" w:hAnsi="Times New Roman" w:cs="Times New Roman"/>
            <w:color w:val="0000FF"/>
            <w:sz w:val="28"/>
            <w:szCs w:val="28"/>
          </w:rPr>
          <w:t>Абзац четвертый пункта 88</w:t>
        </w:r>
      </w:hyperlink>
      <w:r w:rsidRPr="00075730">
        <w:rPr>
          <w:rFonts w:ascii="Times New Roman" w:hAnsi="Times New Roman" w:cs="Times New Roman"/>
          <w:sz w:val="28"/>
          <w:szCs w:val="28"/>
        </w:rP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31 августа 2006 г. N 530 (Собрание законодательства Российской Федерации, 2006, N 37, ст. 3876; 2011, N 11, ст. 1524), изложить в следующей редакции: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"Владельцы нежилых помещений в многоквартирных домах вправе заключать договоры энергоснабжения (договоры купли-продажи (поставки) электрической энергии) с гарантирующим поставщиком (энергосбытовой организацией).".</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5. В </w:t>
      </w:r>
      <w:hyperlink r:id="rId545" w:history="1">
        <w:r w:rsidRPr="00075730">
          <w:rPr>
            <w:rFonts w:ascii="Times New Roman" w:hAnsi="Times New Roman" w:cs="Times New Roman"/>
            <w:color w:val="0000FF"/>
            <w:sz w:val="28"/>
            <w:szCs w:val="28"/>
          </w:rPr>
          <w:t>Правилах</w:t>
        </w:r>
      </w:hyperlink>
      <w:r w:rsidRPr="00075730">
        <w:rPr>
          <w:rFonts w:ascii="Times New Roman" w:hAnsi="Times New Roman" w:cs="Times New Roman"/>
          <w:sz w:val="28"/>
          <w:szCs w:val="28"/>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 xml:space="preserve">а) </w:t>
      </w:r>
      <w:hyperlink r:id="rId546" w:history="1">
        <w:r w:rsidRPr="00075730">
          <w:rPr>
            <w:rFonts w:ascii="Times New Roman" w:hAnsi="Times New Roman" w:cs="Times New Roman"/>
            <w:color w:val="0000FF"/>
            <w:sz w:val="28"/>
            <w:szCs w:val="28"/>
          </w:rPr>
          <w:t>пункт 30</w:t>
        </w:r>
      </w:hyperlink>
      <w:r w:rsidRPr="00075730">
        <w:rPr>
          <w:rFonts w:ascii="Times New Roman" w:hAnsi="Times New Roman" w:cs="Times New Roman"/>
          <w:sz w:val="28"/>
          <w:szCs w:val="28"/>
        </w:rPr>
        <w:t xml:space="preserve"> изложить в следующей редакции: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lastRenderedPageBreak/>
        <w:t xml:space="preserve">б) </w:t>
      </w:r>
      <w:hyperlink r:id="rId547" w:history="1">
        <w:r w:rsidRPr="00075730">
          <w:rPr>
            <w:rFonts w:ascii="Times New Roman" w:hAnsi="Times New Roman" w:cs="Times New Roman"/>
            <w:color w:val="0000FF"/>
            <w:sz w:val="28"/>
            <w:szCs w:val="28"/>
          </w:rPr>
          <w:t>абзац первый пункта 31</w:t>
        </w:r>
      </w:hyperlink>
      <w:r w:rsidRPr="00075730">
        <w:rPr>
          <w:rFonts w:ascii="Times New Roman" w:hAnsi="Times New Roman" w:cs="Times New Roman"/>
          <w:sz w:val="28"/>
          <w:szCs w:val="28"/>
        </w:rPr>
        <w:t xml:space="preserve"> изложить в следующей редакции:</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r w:rsidRPr="00075730">
        <w:rPr>
          <w:rFonts w:ascii="Times New Roman" w:hAnsi="Times New Roman" w:cs="Times New Roman"/>
          <w:sz w:val="28"/>
          <w:szCs w:val="28"/>
        </w:rP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autoSpaceDE w:val="0"/>
        <w:autoSpaceDN w:val="0"/>
        <w:adjustRightInd w:val="0"/>
        <w:spacing w:after="0" w:line="240" w:lineRule="auto"/>
        <w:ind w:firstLine="540"/>
        <w:jc w:val="both"/>
        <w:rPr>
          <w:rFonts w:ascii="Times New Roman" w:hAnsi="Times New Roman" w:cs="Times New Roman"/>
          <w:sz w:val="28"/>
          <w:szCs w:val="28"/>
        </w:rPr>
      </w:pPr>
    </w:p>
    <w:p w:rsidR="00EC2852" w:rsidRPr="00075730" w:rsidRDefault="00EC2852">
      <w:pPr>
        <w:pStyle w:val="ConsPlusNonformat"/>
        <w:widowControl/>
        <w:pBdr>
          <w:top w:val="single" w:sz="6" w:space="0" w:color="auto"/>
        </w:pBdr>
        <w:rPr>
          <w:rFonts w:ascii="Times New Roman" w:hAnsi="Times New Roman" w:cs="Times New Roman"/>
          <w:sz w:val="28"/>
          <w:szCs w:val="28"/>
        </w:rPr>
      </w:pPr>
    </w:p>
    <w:p w:rsidR="00D910C9" w:rsidRPr="00075730" w:rsidRDefault="00D910C9">
      <w:pPr>
        <w:rPr>
          <w:rFonts w:ascii="Times New Roman" w:hAnsi="Times New Roman" w:cs="Times New Roman"/>
          <w:sz w:val="28"/>
          <w:szCs w:val="28"/>
        </w:rPr>
      </w:pPr>
    </w:p>
    <w:sectPr w:rsidR="00D910C9" w:rsidRPr="00075730" w:rsidSect="00EC2852">
      <w:pgSz w:w="11906" w:h="16838"/>
      <w:pgMar w:top="567"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EC2852"/>
    <w:rsid w:val="000202DF"/>
    <w:rsid w:val="000214EC"/>
    <w:rsid w:val="000240D2"/>
    <w:rsid w:val="00024B06"/>
    <w:rsid w:val="00026008"/>
    <w:rsid w:val="00026662"/>
    <w:rsid w:val="00040D09"/>
    <w:rsid w:val="000452AA"/>
    <w:rsid w:val="00056012"/>
    <w:rsid w:val="00063FE2"/>
    <w:rsid w:val="000710F1"/>
    <w:rsid w:val="00075730"/>
    <w:rsid w:val="000A29ED"/>
    <w:rsid w:val="000B079D"/>
    <w:rsid w:val="000D649F"/>
    <w:rsid w:val="00110C52"/>
    <w:rsid w:val="00111049"/>
    <w:rsid w:val="001153F9"/>
    <w:rsid w:val="00130B0A"/>
    <w:rsid w:val="00133393"/>
    <w:rsid w:val="001360EC"/>
    <w:rsid w:val="00142E6F"/>
    <w:rsid w:val="00153CF3"/>
    <w:rsid w:val="00162FB3"/>
    <w:rsid w:val="001651F3"/>
    <w:rsid w:val="0017567A"/>
    <w:rsid w:val="00185897"/>
    <w:rsid w:val="00186764"/>
    <w:rsid w:val="00187FC8"/>
    <w:rsid w:val="00190B60"/>
    <w:rsid w:val="00194FDC"/>
    <w:rsid w:val="001C3CC3"/>
    <w:rsid w:val="001C56C4"/>
    <w:rsid w:val="001D5097"/>
    <w:rsid w:val="001E05DD"/>
    <w:rsid w:val="001E1D74"/>
    <w:rsid w:val="001E4778"/>
    <w:rsid w:val="001F0DF7"/>
    <w:rsid w:val="001F14C5"/>
    <w:rsid w:val="001F41BF"/>
    <w:rsid w:val="002146C2"/>
    <w:rsid w:val="0022065B"/>
    <w:rsid w:val="002264C5"/>
    <w:rsid w:val="00230921"/>
    <w:rsid w:val="00242038"/>
    <w:rsid w:val="0024387C"/>
    <w:rsid w:val="00244D39"/>
    <w:rsid w:val="00247370"/>
    <w:rsid w:val="002534F6"/>
    <w:rsid w:val="00262211"/>
    <w:rsid w:val="0027010D"/>
    <w:rsid w:val="00272CD5"/>
    <w:rsid w:val="00281EFC"/>
    <w:rsid w:val="002A2E54"/>
    <w:rsid w:val="002B0B97"/>
    <w:rsid w:val="002B3DE8"/>
    <w:rsid w:val="002B3F47"/>
    <w:rsid w:val="002E6FA6"/>
    <w:rsid w:val="002F35E5"/>
    <w:rsid w:val="00306918"/>
    <w:rsid w:val="00316F2B"/>
    <w:rsid w:val="0034147E"/>
    <w:rsid w:val="003433DA"/>
    <w:rsid w:val="00347A6B"/>
    <w:rsid w:val="00350101"/>
    <w:rsid w:val="0035223E"/>
    <w:rsid w:val="0035530C"/>
    <w:rsid w:val="00364C51"/>
    <w:rsid w:val="00375626"/>
    <w:rsid w:val="00383BA2"/>
    <w:rsid w:val="003867EF"/>
    <w:rsid w:val="00386BDB"/>
    <w:rsid w:val="003A0A0B"/>
    <w:rsid w:val="003B6EC7"/>
    <w:rsid w:val="003E5052"/>
    <w:rsid w:val="003E66DB"/>
    <w:rsid w:val="004021C7"/>
    <w:rsid w:val="004076BE"/>
    <w:rsid w:val="004124B7"/>
    <w:rsid w:val="00412E47"/>
    <w:rsid w:val="004133D7"/>
    <w:rsid w:val="00414742"/>
    <w:rsid w:val="00423293"/>
    <w:rsid w:val="00452004"/>
    <w:rsid w:val="004529DA"/>
    <w:rsid w:val="004556D7"/>
    <w:rsid w:val="00462C08"/>
    <w:rsid w:val="00474289"/>
    <w:rsid w:val="00495E3B"/>
    <w:rsid w:val="004A1D61"/>
    <w:rsid w:val="004B0F66"/>
    <w:rsid w:val="004B58D9"/>
    <w:rsid w:val="004C75E9"/>
    <w:rsid w:val="004D1290"/>
    <w:rsid w:val="004D38AE"/>
    <w:rsid w:val="004E1FBD"/>
    <w:rsid w:val="004E44E7"/>
    <w:rsid w:val="004E70D7"/>
    <w:rsid w:val="004F2787"/>
    <w:rsid w:val="00507A8D"/>
    <w:rsid w:val="00520E7D"/>
    <w:rsid w:val="00533E7E"/>
    <w:rsid w:val="005348FA"/>
    <w:rsid w:val="00537FA7"/>
    <w:rsid w:val="005449AA"/>
    <w:rsid w:val="0054596F"/>
    <w:rsid w:val="00554768"/>
    <w:rsid w:val="00556E88"/>
    <w:rsid w:val="00560139"/>
    <w:rsid w:val="00560803"/>
    <w:rsid w:val="00583350"/>
    <w:rsid w:val="005847AA"/>
    <w:rsid w:val="005A0AC7"/>
    <w:rsid w:val="005B52A1"/>
    <w:rsid w:val="005D3FE4"/>
    <w:rsid w:val="005D4D62"/>
    <w:rsid w:val="005F022E"/>
    <w:rsid w:val="005F234B"/>
    <w:rsid w:val="005F4DB1"/>
    <w:rsid w:val="00603AB3"/>
    <w:rsid w:val="00613819"/>
    <w:rsid w:val="00620DCE"/>
    <w:rsid w:val="00622EDD"/>
    <w:rsid w:val="00651267"/>
    <w:rsid w:val="00651E83"/>
    <w:rsid w:val="006659A4"/>
    <w:rsid w:val="006725B1"/>
    <w:rsid w:val="00676A99"/>
    <w:rsid w:val="0067751C"/>
    <w:rsid w:val="00680B5F"/>
    <w:rsid w:val="00685538"/>
    <w:rsid w:val="006905C8"/>
    <w:rsid w:val="00693CC8"/>
    <w:rsid w:val="006A57B9"/>
    <w:rsid w:val="006B3352"/>
    <w:rsid w:val="006E1809"/>
    <w:rsid w:val="006E2F6D"/>
    <w:rsid w:val="006F6E9D"/>
    <w:rsid w:val="007035B4"/>
    <w:rsid w:val="007035B8"/>
    <w:rsid w:val="00704B9D"/>
    <w:rsid w:val="00705D8D"/>
    <w:rsid w:val="00710EC3"/>
    <w:rsid w:val="007261B7"/>
    <w:rsid w:val="00733CB4"/>
    <w:rsid w:val="007577DF"/>
    <w:rsid w:val="0075787E"/>
    <w:rsid w:val="00771A32"/>
    <w:rsid w:val="00775CB9"/>
    <w:rsid w:val="007760AC"/>
    <w:rsid w:val="00781D37"/>
    <w:rsid w:val="00785466"/>
    <w:rsid w:val="00794085"/>
    <w:rsid w:val="007A42B5"/>
    <w:rsid w:val="007B668B"/>
    <w:rsid w:val="007C1183"/>
    <w:rsid w:val="007C1D83"/>
    <w:rsid w:val="007C3E7A"/>
    <w:rsid w:val="007E627F"/>
    <w:rsid w:val="007F2A54"/>
    <w:rsid w:val="00814069"/>
    <w:rsid w:val="00821F9C"/>
    <w:rsid w:val="00831E34"/>
    <w:rsid w:val="00843AE6"/>
    <w:rsid w:val="00846CC8"/>
    <w:rsid w:val="008545DB"/>
    <w:rsid w:val="00881143"/>
    <w:rsid w:val="008859FB"/>
    <w:rsid w:val="008866A6"/>
    <w:rsid w:val="008A5ACE"/>
    <w:rsid w:val="008C4565"/>
    <w:rsid w:val="008C6315"/>
    <w:rsid w:val="008D6C30"/>
    <w:rsid w:val="008E3CAC"/>
    <w:rsid w:val="008F158D"/>
    <w:rsid w:val="008F474E"/>
    <w:rsid w:val="00900AEA"/>
    <w:rsid w:val="00905DD9"/>
    <w:rsid w:val="00906E5B"/>
    <w:rsid w:val="00924B30"/>
    <w:rsid w:val="00924ECE"/>
    <w:rsid w:val="00950842"/>
    <w:rsid w:val="009552A4"/>
    <w:rsid w:val="009670C8"/>
    <w:rsid w:val="00967F95"/>
    <w:rsid w:val="009745E8"/>
    <w:rsid w:val="009751E2"/>
    <w:rsid w:val="00977534"/>
    <w:rsid w:val="009830A6"/>
    <w:rsid w:val="009953E2"/>
    <w:rsid w:val="009A49BB"/>
    <w:rsid w:val="009B0CF2"/>
    <w:rsid w:val="009D0BA9"/>
    <w:rsid w:val="009E2732"/>
    <w:rsid w:val="009F12EC"/>
    <w:rsid w:val="00A005E4"/>
    <w:rsid w:val="00A009C8"/>
    <w:rsid w:val="00A02F31"/>
    <w:rsid w:val="00A10186"/>
    <w:rsid w:val="00A12E08"/>
    <w:rsid w:val="00A12E8F"/>
    <w:rsid w:val="00A50249"/>
    <w:rsid w:val="00A5449F"/>
    <w:rsid w:val="00A54C54"/>
    <w:rsid w:val="00A625DC"/>
    <w:rsid w:val="00A64C0D"/>
    <w:rsid w:val="00A75A98"/>
    <w:rsid w:val="00A7704B"/>
    <w:rsid w:val="00A8324E"/>
    <w:rsid w:val="00AA3A8A"/>
    <w:rsid w:val="00AB2814"/>
    <w:rsid w:val="00AC0891"/>
    <w:rsid w:val="00AC1A04"/>
    <w:rsid w:val="00AC5322"/>
    <w:rsid w:val="00AD3AC8"/>
    <w:rsid w:val="00AD5800"/>
    <w:rsid w:val="00AE132E"/>
    <w:rsid w:val="00AF6C56"/>
    <w:rsid w:val="00B010D1"/>
    <w:rsid w:val="00B452C5"/>
    <w:rsid w:val="00B5322C"/>
    <w:rsid w:val="00B66135"/>
    <w:rsid w:val="00B67EB9"/>
    <w:rsid w:val="00B81AA1"/>
    <w:rsid w:val="00B92404"/>
    <w:rsid w:val="00BC262D"/>
    <w:rsid w:val="00BD185E"/>
    <w:rsid w:val="00BD75DE"/>
    <w:rsid w:val="00BE48FC"/>
    <w:rsid w:val="00BE6A4A"/>
    <w:rsid w:val="00BF2D3C"/>
    <w:rsid w:val="00C0334C"/>
    <w:rsid w:val="00C07503"/>
    <w:rsid w:val="00C118B4"/>
    <w:rsid w:val="00C1509B"/>
    <w:rsid w:val="00C16B26"/>
    <w:rsid w:val="00C2099A"/>
    <w:rsid w:val="00C337B4"/>
    <w:rsid w:val="00C537E4"/>
    <w:rsid w:val="00C664BB"/>
    <w:rsid w:val="00C67B07"/>
    <w:rsid w:val="00C75415"/>
    <w:rsid w:val="00C86C9D"/>
    <w:rsid w:val="00C86FE0"/>
    <w:rsid w:val="00C87529"/>
    <w:rsid w:val="00CA319A"/>
    <w:rsid w:val="00CB4B59"/>
    <w:rsid w:val="00CB58E6"/>
    <w:rsid w:val="00CC04BD"/>
    <w:rsid w:val="00CC2620"/>
    <w:rsid w:val="00CD24EC"/>
    <w:rsid w:val="00CD4D97"/>
    <w:rsid w:val="00D020A1"/>
    <w:rsid w:val="00D043AE"/>
    <w:rsid w:val="00D33858"/>
    <w:rsid w:val="00D45832"/>
    <w:rsid w:val="00D61648"/>
    <w:rsid w:val="00D74485"/>
    <w:rsid w:val="00D8744B"/>
    <w:rsid w:val="00D910C9"/>
    <w:rsid w:val="00D933A1"/>
    <w:rsid w:val="00D941F3"/>
    <w:rsid w:val="00DB0DD4"/>
    <w:rsid w:val="00DB179A"/>
    <w:rsid w:val="00DC100D"/>
    <w:rsid w:val="00DD1E14"/>
    <w:rsid w:val="00DD2818"/>
    <w:rsid w:val="00DE7CD3"/>
    <w:rsid w:val="00E050D9"/>
    <w:rsid w:val="00E05504"/>
    <w:rsid w:val="00E06F9B"/>
    <w:rsid w:val="00E10D84"/>
    <w:rsid w:val="00E21205"/>
    <w:rsid w:val="00E24C98"/>
    <w:rsid w:val="00E31B31"/>
    <w:rsid w:val="00E42426"/>
    <w:rsid w:val="00E45FF5"/>
    <w:rsid w:val="00E55EE4"/>
    <w:rsid w:val="00E7195A"/>
    <w:rsid w:val="00E804DA"/>
    <w:rsid w:val="00E8097B"/>
    <w:rsid w:val="00E81046"/>
    <w:rsid w:val="00E825DE"/>
    <w:rsid w:val="00EA012D"/>
    <w:rsid w:val="00EB0750"/>
    <w:rsid w:val="00EC2852"/>
    <w:rsid w:val="00EC7D93"/>
    <w:rsid w:val="00ED0E0D"/>
    <w:rsid w:val="00ED2BB7"/>
    <w:rsid w:val="00EE1BC1"/>
    <w:rsid w:val="00F100A8"/>
    <w:rsid w:val="00F16B85"/>
    <w:rsid w:val="00F2362F"/>
    <w:rsid w:val="00F25534"/>
    <w:rsid w:val="00F25B33"/>
    <w:rsid w:val="00F427CA"/>
    <w:rsid w:val="00F5684C"/>
    <w:rsid w:val="00F618A2"/>
    <w:rsid w:val="00F671D2"/>
    <w:rsid w:val="00F73845"/>
    <w:rsid w:val="00F76F64"/>
    <w:rsid w:val="00F77856"/>
    <w:rsid w:val="00F85A48"/>
    <w:rsid w:val="00F93A40"/>
    <w:rsid w:val="00F93ED6"/>
    <w:rsid w:val="00FA5F7C"/>
    <w:rsid w:val="00FB207F"/>
    <w:rsid w:val="00FB24F3"/>
    <w:rsid w:val="00FC6E99"/>
    <w:rsid w:val="00FC7A7C"/>
    <w:rsid w:val="00FD375A"/>
    <w:rsid w:val="00FD3BF7"/>
    <w:rsid w:val="00FE299B"/>
    <w:rsid w:val="00FF1BD4"/>
    <w:rsid w:val="00FF37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3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2852"/>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EC285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C285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EC285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EC285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main?base=LAW;n=114692;fld=134" TargetMode="External"/><Relationship Id="rId299" Type="http://schemas.openxmlformats.org/officeDocument/2006/relationships/hyperlink" Target="consultantplus://offline/main?base=EXP;n=319995;fld=134" TargetMode="External"/><Relationship Id="rId21" Type="http://schemas.openxmlformats.org/officeDocument/2006/relationships/hyperlink" Target="consultantplus://offline/main?base=LAW;n=114256;fld=134;dst=100009" TargetMode="External"/><Relationship Id="rId63" Type="http://schemas.openxmlformats.org/officeDocument/2006/relationships/hyperlink" Target="consultantplus://offline/main?base=LAW;n=114247;fld=134;dst=100121" TargetMode="External"/><Relationship Id="rId159" Type="http://schemas.openxmlformats.org/officeDocument/2006/relationships/hyperlink" Target="consultantplus://offline/main?base=LAW;n=114247;fld=134;dst=100793" TargetMode="External"/><Relationship Id="rId324" Type="http://schemas.openxmlformats.org/officeDocument/2006/relationships/image" Target="media/image12.wmf"/><Relationship Id="rId366" Type="http://schemas.openxmlformats.org/officeDocument/2006/relationships/image" Target="media/image41.wmf"/><Relationship Id="rId531" Type="http://schemas.openxmlformats.org/officeDocument/2006/relationships/hyperlink" Target="consultantplus://offline/main?base=LAW;n=62293;fld=134;dst=100044" TargetMode="External"/><Relationship Id="rId170" Type="http://schemas.openxmlformats.org/officeDocument/2006/relationships/hyperlink" Target="consultantplus://offline/main?base=LAW;n=114247;fld=134;dst=100652" TargetMode="External"/><Relationship Id="rId226" Type="http://schemas.openxmlformats.org/officeDocument/2006/relationships/hyperlink" Target="consultantplus://offline/main?base=LAW;n=114247;fld=134;dst=100477" TargetMode="External"/><Relationship Id="rId433" Type="http://schemas.openxmlformats.org/officeDocument/2006/relationships/hyperlink" Target="consultantplus://offline/main?base=LAW;n=114247;fld=134;dst=100302" TargetMode="External"/><Relationship Id="rId268" Type="http://schemas.openxmlformats.org/officeDocument/2006/relationships/hyperlink" Target="consultantplus://offline/main?base=LAW;n=114247;fld=134;dst=100421" TargetMode="External"/><Relationship Id="rId475" Type="http://schemas.openxmlformats.org/officeDocument/2006/relationships/image" Target="media/image115.wmf"/><Relationship Id="rId32" Type="http://schemas.openxmlformats.org/officeDocument/2006/relationships/hyperlink" Target="consultantplus://offline/main?base=LAW;n=114247;fld=134;dst=100082" TargetMode="External"/><Relationship Id="rId74" Type="http://schemas.openxmlformats.org/officeDocument/2006/relationships/hyperlink" Target="consultantplus://offline/main?base=LAW;n=114247;fld=134;dst=100118" TargetMode="External"/><Relationship Id="rId128" Type="http://schemas.openxmlformats.org/officeDocument/2006/relationships/hyperlink" Target="consultantplus://offline/main?base=LAW;n=102994;fld=134" TargetMode="External"/><Relationship Id="rId335" Type="http://schemas.openxmlformats.org/officeDocument/2006/relationships/image" Target="media/image20.wmf"/><Relationship Id="rId377" Type="http://schemas.openxmlformats.org/officeDocument/2006/relationships/image" Target="media/image48.wmf"/><Relationship Id="rId500" Type="http://schemas.openxmlformats.org/officeDocument/2006/relationships/hyperlink" Target="consultantplus://offline/main?base=LAW;n=103373;fld=134;dst=100258" TargetMode="External"/><Relationship Id="rId542" Type="http://schemas.openxmlformats.org/officeDocument/2006/relationships/hyperlink" Target="consultantplus://offline/main?base=LAW;n=102066;fld=134;dst=100153" TargetMode="External"/><Relationship Id="rId5" Type="http://schemas.openxmlformats.org/officeDocument/2006/relationships/hyperlink" Target="consultantplus://offline/main?base=LAW;n=114695;fld=134;dst=79" TargetMode="External"/><Relationship Id="rId181" Type="http://schemas.openxmlformats.org/officeDocument/2006/relationships/hyperlink" Target="consultantplus://offline/main?base=LAW;n=114247;fld=134;dst=100354" TargetMode="External"/><Relationship Id="rId237" Type="http://schemas.openxmlformats.org/officeDocument/2006/relationships/hyperlink" Target="consultantplus://offline/main?base=LAW;n=114247;fld=134;dst=100479" TargetMode="External"/><Relationship Id="rId402" Type="http://schemas.openxmlformats.org/officeDocument/2006/relationships/hyperlink" Target="consultantplus://offline/main?base=LAW;n=114247;fld=134;dst=100302" TargetMode="External"/><Relationship Id="rId279" Type="http://schemas.openxmlformats.org/officeDocument/2006/relationships/hyperlink" Target="consultantplus://offline/main?base=LAW;n=114247;fld=134;dst=100612" TargetMode="External"/><Relationship Id="rId444" Type="http://schemas.openxmlformats.org/officeDocument/2006/relationships/hyperlink" Target="consultantplus://offline/main?base=LAW;n=114247;fld=134;dst=100278" TargetMode="External"/><Relationship Id="rId486" Type="http://schemas.openxmlformats.org/officeDocument/2006/relationships/hyperlink" Target="consultantplus://offline/main?base=LAW;n=102994;fld=134" TargetMode="External"/><Relationship Id="rId43" Type="http://schemas.openxmlformats.org/officeDocument/2006/relationships/hyperlink" Target="consultantplus://offline/main?base=LAW;n=114247;fld=134;dst=100098" TargetMode="External"/><Relationship Id="rId139" Type="http://schemas.openxmlformats.org/officeDocument/2006/relationships/hyperlink" Target="consultantplus://offline/main?base=LAW;n=114247;fld=134;dst=100634" TargetMode="External"/><Relationship Id="rId290" Type="http://schemas.openxmlformats.org/officeDocument/2006/relationships/hyperlink" Target="consultantplus://offline/main?base=LAW;n=114247;fld=134;dst=100600" TargetMode="External"/><Relationship Id="rId304" Type="http://schemas.openxmlformats.org/officeDocument/2006/relationships/hyperlink" Target="consultantplus://offline/main?base=LAW;n=114247;fld=134;dst=100259" TargetMode="External"/><Relationship Id="rId346" Type="http://schemas.openxmlformats.org/officeDocument/2006/relationships/image" Target="media/image28.wmf"/><Relationship Id="rId388" Type="http://schemas.openxmlformats.org/officeDocument/2006/relationships/image" Target="media/image53.wmf"/><Relationship Id="rId511" Type="http://schemas.openxmlformats.org/officeDocument/2006/relationships/hyperlink" Target="consultantplus://offline/main?base=LAW;n=103373;fld=134;dst=100404" TargetMode="External"/><Relationship Id="rId85" Type="http://schemas.openxmlformats.org/officeDocument/2006/relationships/hyperlink" Target="consultantplus://offline/main?base=LAW;n=114247;fld=134;dst=100128" TargetMode="External"/><Relationship Id="rId150" Type="http://schemas.openxmlformats.org/officeDocument/2006/relationships/hyperlink" Target="consultantplus://offline/main?base=LAW;n=114247;fld=134;dst=100259" TargetMode="External"/><Relationship Id="rId192" Type="http://schemas.openxmlformats.org/officeDocument/2006/relationships/hyperlink" Target="consultantplus://offline/main?base=LAW;n=114247;fld=134;dst=100374" TargetMode="External"/><Relationship Id="rId206" Type="http://schemas.openxmlformats.org/officeDocument/2006/relationships/hyperlink" Target="consultantplus://offline/main?base=LAW;n=114247;fld=134;dst=100578" TargetMode="External"/><Relationship Id="rId413" Type="http://schemas.openxmlformats.org/officeDocument/2006/relationships/image" Target="media/image72.wmf"/><Relationship Id="rId248" Type="http://schemas.openxmlformats.org/officeDocument/2006/relationships/hyperlink" Target="consultantplus://offline/main?base=LAW;n=110205;fld=134;dst=102604" TargetMode="External"/><Relationship Id="rId455" Type="http://schemas.openxmlformats.org/officeDocument/2006/relationships/image" Target="media/image101.wmf"/><Relationship Id="rId497" Type="http://schemas.openxmlformats.org/officeDocument/2006/relationships/hyperlink" Target="consultantplus://offline/main?base=LAW;n=103373;fld=134;dst=100085" TargetMode="External"/><Relationship Id="rId12" Type="http://schemas.openxmlformats.org/officeDocument/2006/relationships/hyperlink" Target="consultantplus://offline/main?base=LAW;n=114247;fld=134;dst=100018" TargetMode="External"/><Relationship Id="rId108" Type="http://schemas.openxmlformats.org/officeDocument/2006/relationships/hyperlink" Target="consultantplus://offline/main?base=LAW;n=114247;fld=134;dst=100128" TargetMode="External"/><Relationship Id="rId315" Type="http://schemas.openxmlformats.org/officeDocument/2006/relationships/image" Target="media/image7.wmf"/><Relationship Id="rId357" Type="http://schemas.openxmlformats.org/officeDocument/2006/relationships/image" Target="media/image36.wmf"/><Relationship Id="rId522" Type="http://schemas.openxmlformats.org/officeDocument/2006/relationships/image" Target="media/image131.wmf"/><Relationship Id="rId54" Type="http://schemas.openxmlformats.org/officeDocument/2006/relationships/hyperlink" Target="consultantplus://offline/main?base=LAW;n=114695;fld=134;dst=100966" TargetMode="External"/><Relationship Id="rId96" Type="http://schemas.openxmlformats.org/officeDocument/2006/relationships/hyperlink" Target="consultantplus://offline/main?base=LAW;n=114247;fld=134;dst=100098" TargetMode="External"/><Relationship Id="rId161" Type="http://schemas.openxmlformats.org/officeDocument/2006/relationships/hyperlink" Target="consultantplus://offline/main?base=LAW;n=114247;fld=134;dst=100660" TargetMode="External"/><Relationship Id="rId217" Type="http://schemas.openxmlformats.org/officeDocument/2006/relationships/hyperlink" Target="consultantplus://offline/main?base=LAW;n=114247;fld=134;dst=100457" TargetMode="External"/><Relationship Id="rId399" Type="http://schemas.openxmlformats.org/officeDocument/2006/relationships/image" Target="media/image61.wmf"/><Relationship Id="rId259" Type="http://schemas.openxmlformats.org/officeDocument/2006/relationships/hyperlink" Target="consultantplus://offline/main?base=LAW;n=114247;fld=134;dst=100612" TargetMode="External"/><Relationship Id="rId424" Type="http://schemas.openxmlformats.org/officeDocument/2006/relationships/image" Target="media/image80.wmf"/><Relationship Id="rId466" Type="http://schemas.openxmlformats.org/officeDocument/2006/relationships/hyperlink" Target="consultantplus://offline/main?base=LAW;n=114247;fld=134;dst=100287" TargetMode="External"/><Relationship Id="rId23" Type="http://schemas.openxmlformats.org/officeDocument/2006/relationships/hyperlink" Target="consultantplus://offline/main?base=LAW;n=114695;fld=134" TargetMode="External"/><Relationship Id="rId119" Type="http://schemas.openxmlformats.org/officeDocument/2006/relationships/hyperlink" Target="consultantplus://offline/main?base=LAW;n=112770;fld=134;dst=100875" TargetMode="External"/><Relationship Id="rId270" Type="http://schemas.openxmlformats.org/officeDocument/2006/relationships/hyperlink" Target="consultantplus://offline/main?base=LAW;n=114247;fld=134;dst=100612" TargetMode="External"/><Relationship Id="rId326" Type="http://schemas.openxmlformats.org/officeDocument/2006/relationships/image" Target="media/image13.wmf"/><Relationship Id="rId533" Type="http://schemas.openxmlformats.org/officeDocument/2006/relationships/hyperlink" Target="consultantplus://offline/main?base=LAW;n=62293;fld=134;dst=100053" TargetMode="External"/><Relationship Id="rId65" Type="http://schemas.openxmlformats.org/officeDocument/2006/relationships/hyperlink" Target="consultantplus://offline/main?base=LAW;n=114247;fld=134;dst=100128" TargetMode="External"/><Relationship Id="rId130" Type="http://schemas.openxmlformats.org/officeDocument/2006/relationships/hyperlink" Target="consultantplus://offline/main?base=LAW;n=102994;fld=134" TargetMode="External"/><Relationship Id="rId368" Type="http://schemas.openxmlformats.org/officeDocument/2006/relationships/hyperlink" Target="consultantplus://offline/main?base=LAW;n=114247;fld=134;dst=100265" TargetMode="External"/><Relationship Id="rId172" Type="http://schemas.openxmlformats.org/officeDocument/2006/relationships/hyperlink" Target="consultantplus://offline/main?base=LAW;n=114247;fld=134;dst=100779" TargetMode="External"/><Relationship Id="rId228" Type="http://schemas.openxmlformats.org/officeDocument/2006/relationships/hyperlink" Target="consultantplus://offline/main?base=LAW;n=114247;fld=134;dst=100473" TargetMode="External"/><Relationship Id="rId435" Type="http://schemas.openxmlformats.org/officeDocument/2006/relationships/image" Target="media/image86.wmf"/><Relationship Id="rId477" Type="http://schemas.openxmlformats.org/officeDocument/2006/relationships/hyperlink" Target="consultantplus://offline/main?base=LAW;n=114247;fld=134;dst=100779" TargetMode="External"/><Relationship Id="rId281" Type="http://schemas.openxmlformats.org/officeDocument/2006/relationships/hyperlink" Target="consultantplus://offline/main?base=LAW;n=114247;fld=134;dst=100612" TargetMode="External"/><Relationship Id="rId337" Type="http://schemas.openxmlformats.org/officeDocument/2006/relationships/image" Target="media/image22.wmf"/><Relationship Id="rId502" Type="http://schemas.openxmlformats.org/officeDocument/2006/relationships/hyperlink" Target="consultantplus://offline/main?base=LAW;n=103373;fld=134;dst=100344" TargetMode="External"/><Relationship Id="rId34" Type="http://schemas.openxmlformats.org/officeDocument/2006/relationships/hyperlink" Target="consultantplus://offline/main?base=LAW;n=114247;fld=134;dst=100098" TargetMode="External"/><Relationship Id="rId76" Type="http://schemas.openxmlformats.org/officeDocument/2006/relationships/hyperlink" Target="consultantplus://offline/main?base=LAW;n=114247;fld=134;dst=100127" TargetMode="External"/><Relationship Id="rId141" Type="http://schemas.openxmlformats.org/officeDocument/2006/relationships/hyperlink" Target="consultantplus://offline/main?base=LAW;n=114247;fld=134;dst=100302" TargetMode="External"/><Relationship Id="rId379" Type="http://schemas.openxmlformats.org/officeDocument/2006/relationships/image" Target="media/image49.wmf"/><Relationship Id="rId544" Type="http://schemas.openxmlformats.org/officeDocument/2006/relationships/hyperlink" Target="consultantplus://offline/main?base=LAW;n=113892;fld=134;dst=100272" TargetMode="External"/><Relationship Id="rId7" Type="http://schemas.openxmlformats.org/officeDocument/2006/relationships/hyperlink" Target="consultantplus://offline/main?base=LAW;n=114247;fld=134;dst=100826" TargetMode="External"/><Relationship Id="rId183" Type="http://schemas.openxmlformats.org/officeDocument/2006/relationships/hyperlink" Target="consultantplus://offline/main?base=LAW;n=114247;fld=134;dst=100348" TargetMode="External"/><Relationship Id="rId239" Type="http://schemas.openxmlformats.org/officeDocument/2006/relationships/hyperlink" Target="consultantplus://offline/main?base=LAW;n=114247;fld=134;dst=100508" TargetMode="External"/><Relationship Id="rId390" Type="http://schemas.openxmlformats.org/officeDocument/2006/relationships/image" Target="media/image55.wmf"/><Relationship Id="rId404" Type="http://schemas.openxmlformats.org/officeDocument/2006/relationships/hyperlink" Target="consultantplus://offline/main?base=LAW;n=114247;fld=134;dst=100287" TargetMode="External"/><Relationship Id="rId446" Type="http://schemas.openxmlformats.org/officeDocument/2006/relationships/image" Target="media/image95.wmf"/><Relationship Id="rId250" Type="http://schemas.openxmlformats.org/officeDocument/2006/relationships/hyperlink" Target="consultantplus://offline/main?base=LAW;n=114247;fld=134;dst=100612" TargetMode="External"/><Relationship Id="rId292" Type="http://schemas.openxmlformats.org/officeDocument/2006/relationships/hyperlink" Target="consultantplus://offline/main?base=LAW;n=114247;fld=134;dst=100411" TargetMode="External"/><Relationship Id="rId306" Type="http://schemas.openxmlformats.org/officeDocument/2006/relationships/image" Target="media/image2.wmf"/><Relationship Id="rId488" Type="http://schemas.openxmlformats.org/officeDocument/2006/relationships/hyperlink" Target="consultantplus://offline/main?base=LAW;n=60527;fld=134;dst=100043" TargetMode="External"/><Relationship Id="rId45" Type="http://schemas.openxmlformats.org/officeDocument/2006/relationships/hyperlink" Target="consultantplus://offline/main?base=LAW;n=114247;fld=134;dst=100090" TargetMode="External"/><Relationship Id="rId87" Type="http://schemas.openxmlformats.org/officeDocument/2006/relationships/hyperlink" Target="consultantplus://offline/main?base=LAW;n=114247;fld=134;dst=100111" TargetMode="External"/><Relationship Id="rId110" Type="http://schemas.openxmlformats.org/officeDocument/2006/relationships/hyperlink" Target="consultantplus://offline/main?base=LAW;n=102066;fld=134;dst=100141" TargetMode="External"/><Relationship Id="rId348" Type="http://schemas.openxmlformats.org/officeDocument/2006/relationships/image" Target="media/image29.wmf"/><Relationship Id="rId513" Type="http://schemas.openxmlformats.org/officeDocument/2006/relationships/image" Target="media/image124.wmf"/><Relationship Id="rId152" Type="http://schemas.openxmlformats.org/officeDocument/2006/relationships/hyperlink" Target="consultantplus://offline/main?base=LAW;n=114247;fld=134;dst=100268" TargetMode="External"/><Relationship Id="rId194" Type="http://schemas.openxmlformats.org/officeDocument/2006/relationships/hyperlink" Target="consultantplus://offline/main?base=LAW;n=102994;fld=134" TargetMode="External"/><Relationship Id="rId208" Type="http://schemas.openxmlformats.org/officeDocument/2006/relationships/hyperlink" Target="consultantplus://offline/main?base=LAW;n=114247;fld=134;dst=100578" TargetMode="External"/><Relationship Id="rId415" Type="http://schemas.openxmlformats.org/officeDocument/2006/relationships/image" Target="media/image74.wmf"/><Relationship Id="rId457" Type="http://schemas.openxmlformats.org/officeDocument/2006/relationships/image" Target="media/image103.wmf"/><Relationship Id="rId261" Type="http://schemas.openxmlformats.org/officeDocument/2006/relationships/hyperlink" Target="consultantplus://offline/main?base=LAW;n=87629;fld=134;dst=100016" TargetMode="External"/><Relationship Id="rId499" Type="http://schemas.openxmlformats.org/officeDocument/2006/relationships/hyperlink" Target="consultantplus://offline/main?base=LAW;n=103373;fld=134;dst=100095" TargetMode="External"/><Relationship Id="rId14" Type="http://schemas.openxmlformats.org/officeDocument/2006/relationships/hyperlink" Target="consultantplus://offline/main?base=LAW;n=114256;fld=134;dst=100014" TargetMode="External"/><Relationship Id="rId56" Type="http://schemas.openxmlformats.org/officeDocument/2006/relationships/hyperlink" Target="consultantplus://offline/main?base=LAW;n=114247;fld=134;dst=100085" TargetMode="External"/><Relationship Id="rId317" Type="http://schemas.openxmlformats.org/officeDocument/2006/relationships/hyperlink" Target="consultantplus://offline/main?base=LAW;n=114247;fld=134;dst=100259" TargetMode="External"/><Relationship Id="rId359" Type="http://schemas.openxmlformats.org/officeDocument/2006/relationships/hyperlink" Target="consultantplus://offline/main?base=LAW;n=114247;fld=134;dst=100278" TargetMode="External"/><Relationship Id="rId524" Type="http://schemas.openxmlformats.org/officeDocument/2006/relationships/image" Target="media/image133.wmf"/><Relationship Id="rId98" Type="http://schemas.openxmlformats.org/officeDocument/2006/relationships/hyperlink" Target="consultantplus://offline/main?base=LAW;n=114247;fld=134;dst=100100" TargetMode="External"/><Relationship Id="rId121" Type="http://schemas.openxmlformats.org/officeDocument/2006/relationships/hyperlink" Target="consultantplus://offline/main?base=LAW;n=77904;fld=134;dst=100098" TargetMode="External"/><Relationship Id="rId163" Type="http://schemas.openxmlformats.org/officeDocument/2006/relationships/hyperlink" Target="consultantplus://offline/main?base=LAW;n=114247;fld=134;dst=100754" TargetMode="External"/><Relationship Id="rId219" Type="http://schemas.openxmlformats.org/officeDocument/2006/relationships/hyperlink" Target="consultantplus://offline/main?base=LAW;n=114247;fld=134;dst=100460" TargetMode="External"/><Relationship Id="rId370" Type="http://schemas.openxmlformats.org/officeDocument/2006/relationships/image" Target="media/image43.wmf"/><Relationship Id="rId426" Type="http://schemas.openxmlformats.org/officeDocument/2006/relationships/hyperlink" Target="consultantplus://offline/main?base=LAW;n=114247;fld=134;dst=100302" TargetMode="External"/><Relationship Id="rId230" Type="http://schemas.openxmlformats.org/officeDocument/2006/relationships/hyperlink" Target="consultantplus://offline/main?base=LAW;n=114247;fld=134;dst=100477" TargetMode="External"/><Relationship Id="rId468" Type="http://schemas.openxmlformats.org/officeDocument/2006/relationships/image" Target="media/image111.wmf"/><Relationship Id="rId25" Type="http://schemas.openxmlformats.org/officeDocument/2006/relationships/hyperlink" Target="consultantplus://offline/main?base=LAW;n=114247;fld=134;dst=100578" TargetMode="External"/><Relationship Id="rId67" Type="http://schemas.openxmlformats.org/officeDocument/2006/relationships/hyperlink" Target="consultantplus://offline/main?base=LAW;n=114247;fld=134;dst=100128" TargetMode="External"/><Relationship Id="rId272" Type="http://schemas.openxmlformats.org/officeDocument/2006/relationships/hyperlink" Target="consultantplus://offline/main?base=LAW;n=114247;fld=134;dst=100421" TargetMode="External"/><Relationship Id="rId328" Type="http://schemas.openxmlformats.org/officeDocument/2006/relationships/image" Target="media/image15.wmf"/><Relationship Id="rId535" Type="http://schemas.openxmlformats.org/officeDocument/2006/relationships/hyperlink" Target="consultantplus://offline/main?base=LAW;n=62293;fld=134;dst=100051" TargetMode="External"/><Relationship Id="rId132" Type="http://schemas.openxmlformats.org/officeDocument/2006/relationships/hyperlink" Target="consultantplus://offline/main?base=LAW;n=114247;fld=134;dst=100615" TargetMode="External"/><Relationship Id="rId174" Type="http://schemas.openxmlformats.org/officeDocument/2006/relationships/hyperlink" Target="consultantplus://offline/main?base=LAW;n=114247;fld=134;dst=100377" TargetMode="External"/><Relationship Id="rId381" Type="http://schemas.openxmlformats.org/officeDocument/2006/relationships/hyperlink" Target="consultantplus://offline/main?base=LAW;n=114247;fld=134;dst=100302" TargetMode="External"/><Relationship Id="rId220" Type="http://schemas.openxmlformats.org/officeDocument/2006/relationships/hyperlink" Target="consultantplus://offline/main?base=LAW;n=114247;fld=134;dst=100473" TargetMode="External"/><Relationship Id="rId241" Type="http://schemas.openxmlformats.org/officeDocument/2006/relationships/hyperlink" Target="consultantplus://offline/main?base=LAW;n=114247;fld=134;dst=100561" TargetMode="External"/><Relationship Id="rId437" Type="http://schemas.openxmlformats.org/officeDocument/2006/relationships/image" Target="media/image88.wmf"/><Relationship Id="rId458" Type="http://schemas.openxmlformats.org/officeDocument/2006/relationships/image" Target="media/image104.wmf"/><Relationship Id="rId479" Type="http://schemas.openxmlformats.org/officeDocument/2006/relationships/image" Target="media/image118.wmf"/><Relationship Id="rId15" Type="http://schemas.openxmlformats.org/officeDocument/2006/relationships/hyperlink" Target="consultantplus://offline/main?base=LAW;n=114297;fld=134;dst=37" TargetMode="External"/><Relationship Id="rId36" Type="http://schemas.openxmlformats.org/officeDocument/2006/relationships/hyperlink" Target="consultantplus://offline/main?base=LAW;n=114247;fld=134;dst=100100" TargetMode="External"/><Relationship Id="rId57" Type="http://schemas.openxmlformats.org/officeDocument/2006/relationships/hyperlink" Target="consultantplus://offline/main?base=LAW;n=114247;fld=134;dst=100098" TargetMode="External"/><Relationship Id="rId262" Type="http://schemas.openxmlformats.org/officeDocument/2006/relationships/hyperlink" Target="consultantplus://offline/main?base=LAW;n=114247;fld=134;dst=100612" TargetMode="External"/><Relationship Id="rId283" Type="http://schemas.openxmlformats.org/officeDocument/2006/relationships/hyperlink" Target="consultantplus://offline/main?base=LAW;n=114247;fld=134;dst=100612" TargetMode="External"/><Relationship Id="rId318" Type="http://schemas.openxmlformats.org/officeDocument/2006/relationships/image" Target="media/image8.wmf"/><Relationship Id="rId339" Type="http://schemas.openxmlformats.org/officeDocument/2006/relationships/hyperlink" Target="consultantplus://offline/main?base=LAW;n=114247;fld=134;dst=100259" TargetMode="External"/><Relationship Id="rId490" Type="http://schemas.openxmlformats.org/officeDocument/2006/relationships/hyperlink" Target="consultantplus://offline/main?base=LAW;n=103373;fld=134;dst=100073" TargetMode="External"/><Relationship Id="rId504" Type="http://schemas.openxmlformats.org/officeDocument/2006/relationships/hyperlink" Target="consultantplus://offline/main?base=LAW;n=103373;fld=134;dst=100345" TargetMode="External"/><Relationship Id="rId525" Type="http://schemas.openxmlformats.org/officeDocument/2006/relationships/image" Target="media/image134.wmf"/><Relationship Id="rId546" Type="http://schemas.openxmlformats.org/officeDocument/2006/relationships/hyperlink" Target="consultantplus://offline/main?base=LAW;n=78735;fld=134;dst=100152" TargetMode="External"/><Relationship Id="rId78" Type="http://schemas.openxmlformats.org/officeDocument/2006/relationships/hyperlink" Target="consultantplus://offline/main?base=LAW;n=114247;fld=134;dst=100135" TargetMode="External"/><Relationship Id="rId99" Type="http://schemas.openxmlformats.org/officeDocument/2006/relationships/hyperlink" Target="consultantplus://offline/main?base=LAW;n=114247;fld=134;dst=100101" TargetMode="External"/><Relationship Id="rId101" Type="http://schemas.openxmlformats.org/officeDocument/2006/relationships/hyperlink" Target="consultantplus://offline/main?base=LAW;n=114247;fld=134;dst=100099" TargetMode="External"/><Relationship Id="rId122" Type="http://schemas.openxmlformats.org/officeDocument/2006/relationships/hyperlink" Target="consultantplus://offline/main?base=LAW;n=114695;fld=134" TargetMode="External"/><Relationship Id="rId143" Type="http://schemas.openxmlformats.org/officeDocument/2006/relationships/hyperlink" Target="consultantplus://offline/main?base=LAW;n=114247;fld=134;dst=100626" TargetMode="External"/><Relationship Id="rId164" Type="http://schemas.openxmlformats.org/officeDocument/2006/relationships/hyperlink" Target="consultantplus://offline/main?base=LAW;n=114247;fld=134;dst=100773" TargetMode="External"/><Relationship Id="rId185" Type="http://schemas.openxmlformats.org/officeDocument/2006/relationships/hyperlink" Target="consultantplus://offline/main?base=LAW;n=77904;fld=134;dst=100098" TargetMode="External"/><Relationship Id="rId350" Type="http://schemas.openxmlformats.org/officeDocument/2006/relationships/image" Target="media/image31.wmf"/><Relationship Id="rId371" Type="http://schemas.openxmlformats.org/officeDocument/2006/relationships/image" Target="media/image44.wmf"/><Relationship Id="rId406" Type="http://schemas.openxmlformats.org/officeDocument/2006/relationships/image" Target="media/image65.wmf"/><Relationship Id="rId9" Type="http://schemas.openxmlformats.org/officeDocument/2006/relationships/hyperlink" Target="consultantplus://offline/main?base=LAW;n=114247;fld=134;dst=100031" TargetMode="External"/><Relationship Id="rId210" Type="http://schemas.openxmlformats.org/officeDocument/2006/relationships/hyperlink" Target="consultantplus://offline/main?base=LAW;n=114247;fld=134;dst=100429" TargetMode="External"/><Relationship Id="rId392" Type="http://schemas.openxmlformats.org/officeDocument/2006/relationships/image" Target="media/image57.wmf"/><Relationship Id="rId427" Type="http://schemas.openxmlformats.org/officeDocument/2006/relationships/image" Target="media/image81.wmf"/><Relationship Id="rId448" Type="http://schemas.openxmlformats.org/officeDocument/2006/relationships/image" Target="media/image97.wmf"/><Relationship Id="rId469" Type="http://schemas.openxmlformats.org/officeDocument/2006/relationships/hyperlink" Target="consultantplus://offline/main?base=LAW;n=114247;fld=134;dst=100254" TargetMode="External"/><Relationship Id="rId26" Type="http://schemas.openxmlformats.org/officeDocument/2006/relationships/hyperlink" Target="consultantplus://offline/main?base=LAW;n=114247;fld=134;dst=100578" TargetMode="External"/><Relationship Id="rId231" Type="http://schemas.openxmlformats.org/officeDocument/2006/relationships/hyperlink" Target="consultantplus://offline/main?base=LAW;n=114247;fld=134;dst=100481" TargetMode="External"/><Relationship Id="rId252" Type="http://schemas.openxmlformats.org/officeDocument/2006/relationships/hyperlink" Target="consultantplus://offline/main?base=LAW;n=114247;fld=134;dst=100612" TargetMode="External"/><Relationship Id="rId273" Type="http://schemas.openxmlformats.org/officeDocument/2006/relationships/hyperlink" Target="consultantplus://offline/main?base=LAW;n=114247;fld=134;dst=100612" TargetMode="External"/><Relationship Id="rId294" Type="http://schemas.openxmlformats.org/officeDocument/2006/relationships/hyperlink" Target="consultantplus://offline/main?base=LAW;n=114247;fld=134;dst=100612" TargetMode="External"/><Relationship Id="rId308" Type="http://schemas.openxmlformats.org/officeDocument/2006/relationships/hyperlink" Target="consultantplus://offline/main?base=LAW;n=114247;fld=134;dst=100302" TargetMode="External"/><Relationship Id="rId329" Type="http://schemas.openxmlformats.org/officeDocument/2006/relationships/image" Target="media/image16.wmf"/><Relationship Id="rId480" Type="http://schemas.openxmlformats.org/officeDocument/2006/relationships/hyperlink" Target="consultantplus://offline/main?base=LAW;n=114247;fld=134;dst=100273" TargetMode="External"/><Relationship Id="rId515" Type="http://schemas.openxmlformats.org/officeDocument/2006/relationships/image" Target="media/image126.wmf"/><Relationship Id="rId536" Type="http://schemas.openxmlformats.org/officeDocument/2006/relationships/hyperlink" Target="consultantplus://offline/main?base=LAW;n=62293;fld=134;dst=100051" TargetMode="External"/><Relationship Id="rId47" Type="http://schemas.openxmlformats.org/officeDocument/2006/relationships/hyperlink" Target="consultantplus://offline/main?base=LAW;n=114247;fld=134;dst=100099" TargetMode="External"/><Relationship Id="rId68" Type="http://schemas.openxmlformats.org/officeDocument/2006/relationships/hyperlink" Target="consultantplus://offline/main?base=LAW;n=114247;fld=134;dst=100083" TargetMode="External"/><Relationship Id="rId89" Type="http://schemas.openxmlformats.org/officeDocument/2006/relationships/hyperlink" Target="consultantplus://offline/main?base=LAW;n=114247;fld=134;dst=100115" TargetMode="External"/><Relationship Id="rId112" Type="http://schemas.openxmlformats.org/officeDocument/2006/relationships/hyperlink" Target="consultantplus://offline/main?base=LAW;n=77904;fld=134;dst=100098" TargetMode="External"/><Relationship Id="rId133" Type="http://schemas.openxmlformats.org/officeDocument/2006/relationships/hyperlink" Target="consultantplus://offline/main?base=LAW;n=114247;fld=134;dst=100634" TargetMode="External"/><Relationship Id="rId154" Type="http://schemas.openxmlformats.org/officeDocument/2006/relationships/hyperlink" Target="consultantplus://offline/main?base=LAW;n=114247;fld=134;dst=100270" TargetMode="External"/><Relationship Id="rId175" Type="http://schemas.openxmlformats.org/officeDocument/2006/relationships/hyperlink" Target="consultantplus://offline/main?base=LAW;n=114247;fld=134;dst=100378" TargetMode="External"/><Relationship Id="rId340" Type="http://schemas.openxmlformats.org/officeDocument/2006/relationships/hyperlink" Target="consultantplus://offline/main?base=LAW;n=114247;fld=134;dst=100285" TargetMode="External"/><Relationship Id="rId361" Type="http://schemas.openxmlformats.org/officeDocument/2006/relationships/image" Target="media/image38.wmf"/><Relationship Id="rId196" Type="http://schemas.openxmlformats.org/officeDocument/2006/relationships/hyperlink" Target="consultantplus://offline/main?base=LAW;n=114247;fld=134;dst=100392" TargetMode="External"/><Relationship Id="rId200" Type="http://schemas.openxmlformats.org/officeDocument/2006/relationships/hyperlink" Target="consultantplus://offline/main?base=LAW;n=114247;fld=134;dst=100612" TargetMode="External"/><Relationship Id="rId382" Type="http://schemas.openxmlformats.org/officeDocument/2006/relationships/hyperlink" Target="consultantplus://offline/main?base=LAW;n=114247;fld=134;dst=100302" TargetMode="External"/><Relationship Id="rId417" Type="http://schemas.openxmlformats.org/officeDocument/2006/relationships/image" Target="media/image76.wmf"/><Relationship Id="rId438" Type="http://schemas.openxmlformats.org/officeDocument/2006/relationships/image" Target="media/image89.wmf"/><Relationship Id="rId459" Type="http://schemas.openxmlformats.org/officeDocument/2006/relationships/image" Target="media/image105.wmf"/><Relationship Id="rId16" Type="http://schemas.openxmlformats.org/officeDocument/2006/relationships/hyperlink" Target="consultantplus://offline/main?base=LAW;n=114252;fld=134;dst=100010" TargetMode="External"/><Relationship Id="rId221" Type="http://schemas.openxmlformats.org/officeDocument/2006/relationships/hyperlink" Target="consultantplus://offline/main?base=LAW;n=114247;fld=134;dst=100474" TargetMode="External"/><Relationship Id="rId242" Type="http://schemas.openxmlformats.org/officeDocument/2006/relationships/hyperlink" Target="consultantplus://offline/main?base=LAW;n=110205;fld=134;dst=102604" TargetMode="External"/><Relationship Id="rId263" Type="http://schemas.openxmlformats.org/officeDocument/2006/relationships/hyperlink" Target="consultantplus://offline/main?base=LAW;n=87629;fld=134;dst=100016" TargetMode="External"/><Relationship Id="rId284" Type="http://schemas.openxmlformats.org/officeDocument/2006/relationships/hyperlink" Target="consultantplus://offline/main?base=LAW;n=114247;fld=134;dst=100421" TargetMode="External"/><Relationship Id="rId319" Type="http://schemas.openxmlformats.org/officeDocument/2006/relationships/image" Target="media/image9.wmf"/><Relationship Id="rId470" Type="http://schemas.openxmlformats.org/officeDocument/2006/relationships/hyperlink" Target="consultantplus://offline/main?base=LAW;n=114247;fld=134;dst=100259" TargetMode="External"/><Relationship Id="rId491" Type="http://schemas.openxmlformats.org/officeDocument/2006/relationships/hyperlink" Target="consultantplus://offline/main?base=LAW;n=103373;fld=134;dst=100074" TargetMode="External"/><Relationship Id="rId505" Type="http://schemas.openxmlformats.org/officeDocument/2006/relationships/hyperlink" Target="consultantplus://offline/main?base=LAW;n=103373;fld=134;dst=100351" TargetMode="External"/><Relationship Id="rId526" Type="http://schemas.openxmlformats.org/officeDocument/2006/relationships/hyperlink" Target="consultantplus://offline/main?base=LAW;n=103373;fld=134;dst=100421" TargetMode="External"/><Relationship Id="rId37" Type="http://schemas.openxmlformats.org/officeDocument/2006/relationships/hyperlink" Target="consultantplus://offline/main?base=LAW;n=114247;fld=134;dst=100101" TargetMode="External"/><Relationship Id="rId58" Type="http://schemas.openxmlformats.org/officeDocument/2006/relationships/hyperlink" Target="consultantplus://offline/main?base=LAW;n=114247;fld=134;dst=100099" TargetMode="External"/><Relationship Id="rId79" Type="http://schemas.openxmlformats.org/officeDocument/2006/relationships/hyperlink" Target="consultantplus://offline/main?base=LAW;n=114247;fld=134;dst=100111" TargetMode="External"/><Relationship Id="rId102" Type="http://schemas.openxmlformats.org/officeDocument/2006/relationships/hyperlink" Target="consultantplus://offline/main?base=LAW;n=114247;fld=134;dst=100100" TargetMode="External"/><Relationship Id="rId123" Type="http://schemas.openxmlformats.org/officeDocument/2006/relationships/hyperlink" Target="consultantplus://offline/main?base=LAW;n=77904;fld=134;dst=100098" TargetMode="External"/><Relationship Id="rId144" Type="http://schemas.openxmlformats.org/officeDocument/2006/relationships/hyperlink" Target="consultantplus://offline/main?base=LAW;n=114247;fld=134;dst=100684" TargetMode="External"/><Relationship Id="rId330" Type="http://schemas.openxmlformats.org/officeDocument/2006/relationships/hyperlink" Target="consultantplus://offline/main?base=LAW;n=114247;fld=134;dst=100259" TargetMode="External"/><Relationship Id="rId547" Type="http://schemas.openxmlformats.org/officeDocument/2006/relationships/hyperlink" Target="consultantplus://offline/main?base=LAW;n=78735;fld=134;dst=100153" TargetMode="External"/><Relationship Id="rId90" Type="http://schemas.openxmlformats.org/officeDocument/2006/relationships/hyperlink" Target="consultantplus://offline/main?base=LAW;n=114247;fld=134;dst=100118" TargetMode="External"/><Relationship Id="rId165" Type="http://schemas.openxmlformats.org/officeDocument/2006/relationships/hyperlink" Target="consultantplus://offline/main?base=LAW;n=114247;fld=134;dst=100786" TargetMode="External"/><Relationship Id="rId186" Type="http://schemas.openxmlformats.org/officeDocument/2006/relationships/hyperlink" Target="consultantplus://offline/main?base=LAW;n=114247;fld=134;dst=100367" TargetMode="External"/><Relationship Id="rId351" Type="http://schemas.openxmlformats.org/officeDocument/2006/relationships/hyperlink" Target="consultantplus://offline/main?base=LAW;n=114247;fld=134;dst=100278" TargetMode="External"/><Relationship Id="rId372" Type="http://schemas.openxmlformats.org/officeDocument/2006/relationships/image" Target="media/image45.wmf"/><Relationship Id="rId393" Type="http://schemas.openxmlformats.org/officeDocument/2006/relationships/image" Target="media/image58.wmf"/><Relationship Id="rId407" Type="http://schemas.openxmlformats.org/officeDocument/2006/relationships/image" Target="media/image66.wmf"/><Relationship Id="rId428" Type="http://schemas.openxmlformats.org/officeDocument/2006/relationships/hyperlink" Target="consultantplus://offline/main?base=LAW;n=114247;fld=134;dst=100287" TargetMode="External"/><Relationship Id="rId449" Type="http://schemas.openxmlformats.org/officeDocument/2006/relationships/image" Target="media/image98.wmf"/><Relationship Id="rId211" Type="http://schemas.openxmlformats.org/officeDocument/2006/relationships/hyperlink" Target="consultantplus://offline/main?base=LAW;n=114247;fld=134;dst=100434" TargetMode="External"/><Relationship Id="rId232" Type="http://schemas.openxmlformats.org/officeDocument/2006/relationships/hyperlink" Target="consultantplus://offline/main?base=LAW;n=114247;fld=134;dst=100254" TargetMode="External"/><Relationship Id="rId253" Type="http://schemas.openxmlformats.org/officeDocument/2006/relationships/hyperlink" Target="consultantplus://offline/main?base=LAW;n=98841;fld=134;dst=1" TargetMode="External"/><Relationship Id="rId274" Type="http://schemas.openxmlformats.org/officeDocument/2006/relationships/hyperlink" Target="consultantplus://offline/main?base=LAW;n=114247;fld=134;dst=100411" TargetMode="External"/><Relationship Id="rId295" Type="http://schemas.openxmlformats.org/officeDocument/2006/relationships/hyperlink" Target="consultantplus://offline/main?base=LAW;n=114247;fld=134;dst=100411" TargetMode="External"/><Relationship Id="rId309" Type="http://schemas.openxmlformats.org/officeDocument/2006/relationships/image" Target="media/image3.wmf"/><Relationship Id="rId460" Type="http://schemas.openxmlformats.org/officeDocument/2006/relationships/hyperlink" Target="consultantplus://offline/main?base=LAW;n=114247;fld=134;dst=100278" TargetMode="External"/><Relationship Id="rId481" Type="http://schemas.openxmlformats.org/officeDocument/2006/relationships/image" Target="media/image119.wmf"/><Relationship Id="rId516" Type="http://schemas.openxmlformats.org/officeDocument/2006/relationships/image" Target="media/image127.wmf"/><Relationship Id="rId27" Type="http://schemas.openxmlformats.org/officeDocument/2006/relationships/hyperlink" Target="consultantplus://offline/main?base=LAW;n=114247;fld=134;dst=100600" TargetMode="External"/><Relationship Id="rId48" Type="http://schemas.openxmlformats.org/officeDocument/2006/relationships/hyperlink" Target="consultantplus://offline/main?base=LAW;n=114247;fld=134;dst=100098" TargetMode="External"/><Relationship Id="rId69" Type="http://schemas.openxmlformats.org/officeDocument/2006/relationships/hyperlink" Target="consultantplus://offline/main?base=LAW;n=114247;fld=134;dst=100085" TargetMode="External"/><Relationship Id="rId113" Type="http://schemas.openxmlformats.org/officeDocument/2006/relationships/hyperlink" Target="consultantplus://offline/main?base=LAW;n=77904;fld=134;dst=100098" TargetMode="External"/><Relationship Id="rId134" Type="http://schemas.openxmlformats.org/officeDocument/2006/relationships/hyperlink" Target="consultantplus://offline/main?base=LAW;n=114247;fld=134;dst=100642" TargetMode="External"/><Relationship Id="rId320" Type="http://schemas.openxmlformats.org/officeDocument/2006/relationships/hyperlink" Target="consultantplus://offline/main?base=LAW;n=114247;fld=134;dst=100302" TargetMode="External"/><Relationship Id="rId537" Type="http://schemas.openxmlformats.org/officeDocument/2006/relationships/hyperlink" Target="consultantplus://offline/main?base=LAW;n=62293;fld=134;dst=100060" TargetMode="External"/><Relationship Id="rId80" Type="http://schemas.openxmlformats.org/officeDocument/2006/relationships/hyperlink" Target="consultantplus://offline/main?base=LAW;n=114247;fld=134;dst=100114" TargetMode="External"/><Relationship Id="rId155" Type="http://schemas.openxmlformats.org/officeDocument/2006/relationships/hyperlink" Target="consultantplus://offline/main?base=LAW;n=114247;fld=134;dst=100254" TargetMode="External"/><Relationship Id="rId176" Type="http://schemas.openxmlformats.org/officeDocument/2006/relationships/hyperlink" Target="consultantplus://offline/main?base=LAW;n=114247;fld=134;dst=100302" TargetMode="External"/><Relationship Id="rId197" Type="http://schemas.openxmlformats.org/officeDocument/2006/relationships/hyperlink" Target="consultantplus://offline/main?base=LAW;n=114247;fld=134;dst=100392" TargetMode="External"/><Relationship Id="rId341" Type="http://schemas.openxmlformats.org/officeDocument/2006/relationships/image" Target="media/image24.wmf"/><Relationship Id="rId362" Type="http://schemas.openxmlformats.org/officeDocument/2006/relationships/image" Target="media/image39.wmf"/><Relationship Id="rId383" Type="http://schemas.openxmlformats.org/officeDocument/2006/relationships/image" Target="media/image51.wmf"/><Relationship Id="rId418" Type="http://schemas.openxmlformats.org/officeDocument/2006/relationships/hyperlink" Target="consultantplus://offline/main?base=LAW;n=114247;fld=134;dst=100302" TargetMode="External"/><Relationship Id="rId439" Type="http://schemas.openxmlformats.org/officeDocument/2006/relationships/image" Target="media/image90.wmf"/><Relationship Id="rId201" Type="http://schemas.openxmlformats.org/officeDocument/2006/relationships/hyperlink" Target="consultantplus://offline/main?base=LAW;n=114247;fld=134;dst=100578" TargetMode="External"/><Relationship Id="rId222" Type="http://schemas.openxmlformats.org/officeDocument/2006/relationships/hyperlink" Target="consultantplus://offline/main?base=LAW;n=114247;fld=134;dst=100429" TargetMode="External"/><Relationship Id="rId243" Type="http://schemas.openxmlformats.org/officeDocument/2006/relationships/hyperlink" Target="consultantplus://offline/main?base=LAW;n=114695;fld=134" TargetMode="External"/><Relationship Id="rId264" Type="http://schemas.openxmlformats.org/officeDocument/2006/relationships/hyperlink" Target="consultantplus://offline/main?base=LAW;n=114247;fld=134;dst=100604" TargetMode="External"/><Relationship Id="rId285" Type="http://schemas.openxmlformats.org/officeDocument/2006/relationships/hyperlink" Target="consultantplus://offline/main?base=LAW;n=114247;fld=134;dst=100612" TargetMode="External"/><Relationship Id="rId450" Type="http://schemas.openxmlformats.org/officeDocument/2006/relationships/hyperlink" Target="consultantplus://offline/main?base=LAW;n=114247;fld=134;dst=100688" TargetMode="External"/><Relationship Id="rId471" Type="http://schemas.openxmlformats.org/officeDocument/2006/relationships/image" Target="media/image112.wmf"/><Relationship Id="rId506" Type="http://schemas.openxmlformats.org/officeDocument/2006/relationships/hyperlink" Target="consultantplus://offline/main?base=LAW;n=103373;fld=134;dst=100358" TargetMode="External"/><Relationship Id="rId17" Type="http://schemas.openxmlformats.org/officeDocument/2006/relationships/hyperlink" Target="consultantplus://offline/main?base=LAW;n=114252;fld=134;dst=100010" TargetMode="External"/><Relationship Id="rId38" Type="http://schemas.openxmlformats.org/officeDocument/2006/relationships/hyperlink" Target="consultantplus://offline/main?base=LAW;n=114695;fld=134;dst=100969" TargetMode="External"/><Relationship Id="rId59" Type="http://schemas.openxmlformats.org/officeDocument/2006/relationships/hyperlink" Target="consultantplus://offline/main?base=LAW;n=114247;fld=134;dst=100111" TargetMode="External"/><Relationship Id="rId103" Type="http://schemas.openxmlformats.org/officeDocument/2006/relationships/hyperlink" Target="consultantplus://offline/main?base=LAW;n=114247;fld=134;dst=100101" TargetMode="External"/><Relationship Id="rId124" Type="http://schemas.openxmlformats.org/officeDocument/2006/relationships/hyperlink" Target="consultantplus://offline/main?base=LAW;n=114247;fld=134;dst=100372" TargetMode="External"/><Relationship Id="rId310" Type="http://schemas.openxmlformats.org/officeDocument/2006/relationships/hyperlink" Target="consultantplus://offline/main?base=LAW;n=114247;fld=134;dst=100254" TargetMode="External"/><Relationship Id="rId492" Type="http://schemas.openxmlformats.org/officeDocument/2006/relationships/hyperlink" Target="consultantplus://offline/main?base=LAW;n=103373;fld=134;dst=100076" TargetMode="External"/><Relationship Id="rId527" Type="http://schemas.openxmlformats.org/officeDocument/2006/relationships/hyperlink" Target="consultantplus://offline/main?base=LAW;n=103373;fld=134;dst=100422" TargetMode="External"/><Relationship Id="rId548" Type="http://schemas.openxmlformats.org/officeDocument/2006/relationships/fontTable" Target="fontTable.xml"/><Relationship Id="rId70" Type="http://schemas.openxmlformats.org/officeDocument/2006/relationships/hyperlink" Target="consultantplus://offline/main?base=LAW;n=114247;fld=134;dst=100090" TargetMode="External"/><Relationship Id="rId91" Type="http://schemas.openxmlformats.org/officeDocument/2006/relationships/hyperlink" Target="consultantplus://offline/main?base=LAW;n=114247;fld=134;dst=100121" TargetMode="External"/><Relationship Id="rId145" Type="http://schemas.openxmlformats.org/officeDocument/2006/relationships/hyperlink" Target="consultantplus://offline/main?base=LAW;n=114247;fld=134;dst=100689" TargetMode="External"/><Relationship Id="rId166" Type="http://schemas.openxmlformats.org/officeDocument/2006/relationships/hyperlink" Target="consultantplus://offline/main?base=LAW;n=114247;fld=134;dst=100674" TargetMode="External"/><Relationship Id="rId187" Type="http://schemas.openxmlformats.org/officeDocument/2006/relationships/hyperlink" Target="consultantplus://offline/main?base=LAW;n=114247;fld=134;dst=100367" TargetMode="External"/><Relationship Id="rId331" Type="http://schemas.openxmlformats.org/officeDocument/2006/relationships/hyperlink" Target="consultantplus://offline/main?base=LAW;n=114247;fld=134;dst=100254" TargetMode="External"/><Relationship Id="rId352" Type="http://schemas.openxmlformats.org/officeDocument/2006/relationships/image" Target="media/image32.wmf"/><Relationship Id="rId373" Type="http://schemas.openxmlformats.org/officeDocument/2006/relationships/image" Target="media/image46.wmf"/><Relationship Id="rId394" Type="http://schemas.openxmlformats.org/officeDocument/2006/relationships/image" Target="media/image59.wmf"/><Relationship Id="rId408" Type="http://schemas.openxmlformats.org/officeDocument/2006/relationships/image" Target="media/image67.wmf"/><Relationship Id="rId429" Type="http://schemas.openxmlformats.org/officeDocument/2006/relationships/image" Target="media/image82.wmf"/><Relationship Id="rId1" Type="http://schemas.openxmlformats.org/officeDocument/2006/relationships/styles" Target="styles.xml"/><Relationship Id="rId212" Type="http://schemas.openxmlformats.org/officeDocument/2006/relationships/hyperlink" Target="consultantplus://offline/main?base=LAW;n=114247;fld=134;dst=100436" TargetMode="External"/><Relationship Id="rId233" Type="http://schemas.openxmlformats.org/officeDocument/2006/relationships/hyperlink" Target="consultantplus://offline/main?base=LAW;n=114247;fld=134;dst=100302" TargetMode="External"/><Relationship Id="rId254" Type="http://schemas.openxmlformats.org/officeDocument/2006/relationships/hyperlink" Target="consultantplus://offline/main?base=LAW;n=114247;fld=134;dst=100421" TargetMode="External"/><Relationship Id="rId440" Type="http://schemas.openxmlformats.org/officeDocument/2006/relationships/hyperlink" Target="consultantplus://offline/main?base=LAW;n=114252;fld=134;dst=100010" TargetMode="External"/><Relationship Id="rId28" Type="http://schemas.openxmlformats.org/officeDocument/2006/relationships/hyperlink" Target="consultantplus://offline/main?base=LAW;n=114247;fld=134;dst=100082" TargetMode="External"/><Relationship Id="rId49" Type="http://schemas.openxmlformats.org/officeDocument/2006/relationships/hyperlink" Target="consultantplus://offline/main?base=LAW;n=114247;fld=134;dst=100099" TargetMode="External"/><Relationship Id="rId114" Type="http://schemas.openxmlformats.org/officeDocument/2006/relationships/hyperlink" Target="consultantplus://offline/main?base=LAW;n=77904;fld=134;dst=100098" TargetMode="External"/><Relationship Id="rId275" Type="http://schemas.openxmlformats.org/officeDocument/2006/relationships/hyperlink" Target="consultantplus://offline/main?base=LAW;n=114247;fld=134;dst=100605" TargetMode="External"/><Relationship Id="rId296" Type="http://schemas.openxmlformats.org/officeDocument/2006/relationships/hyperlink" Target="consultantplus://offline/main?base=EXP;n=319995;fld=134" TargetMode="External"/><Relationship Id="rId300" Type="http://schemas.openxmlformats.org/officeDocument/2006/relationships/hyperlink" Target="consultantplus://offline/main?base=LAW;n=114247;fld=134;dst=100599" TargetMode="External"/><Relationship Id="rId461" Type="http://schemas.openxmlformats.org/officeDocument/2006/relationships/image" Target="media/image106.wmf"/><Relationship Id="rId482" Type="http://schemas.openxmlformats.org/officeDocument/2006/relationships/image" Target="media/image120.wmf"/><Relationship Id="rId517" Type="http://schemas.openxmlformats.org/officeDocument/2006/relationships/image" Target="media/image128.wmf"/><Relationship Id="rId538" Type="http://schemas.openxmlformats.org/officeDocument/2006/relationships/hyperlink" Target="consultantplus://offline/main?base=LAW;n=62293;fld=134;dst=100102" TargetMode="External"/><Relationship Id="rId60" Type="http://schemas.openxmlformats.org/officeDocument/2006/relationships/hyperlink" Target="consultantplus://offline/main?base=LAW;n=114247;fld=134;dst=100114" TargetMode="External"/><Relationship Id="rId81" Type="http://schemas.openxmlformats.org/officeDocument/2006/relationships/hyperlink" Target="consultantplus://offline/main?base=LAW;n=114247;fld=134;dst=100115" TargetMode="External"/><Relationship Id="rId135" Type="http://schemas.openxmlformats.org/officeDocument/2006/relationships/hyperlink" Target="consultantplus://offline/main?base=LAW;n=114247;fld=134;dst=100620" TargetMode="External"/><Relationship Id="rId156" Type="http://schemas.openxmlformats.org/officeDocument/2006/relationships/hyperlink" Target="consultantplus://offline/main?base=LAW;n=114247;fld=134;dst=100684" TargetMode="External"/><Relationship Id="rId177" Type="http://schemas.openxmlformats.org/officeDocument/2006/relationships/hyperlink" Target="consultantplus://offline/main?base=LAW;n=114247;fld=134;dst=100302" TargetMode="External"/><Relationship Id="rId198" Type="http://schemas.openxmlformats.org/officeDocument/2006/relationships/hyperlink" Target="consultantplus://offline/main?base=LAW;n=114247;fld=134;dst=100578" TargetMode="External"/><Relationship Id="rId321" Type="http://schemas.openxmlformats.org/officeDocument/2006/relationships/hyperlink" Target="consultantplus://offline/main?base=LAW;n=114247;fld=134;dst=100302" TargetMode="External"/><Relationship Id="rId342" Type="http://schemas.openxmlformats.org/officeDocument/2006/relationships/image" Target="media/image25.wmf"/><Relationship Id="rId363" Type="http://schemas.openxmlformats.org/officeDocument/2006/relationships/hyperlink" Target="consultantplus://offline/main?base=LAW;n=114247;fld=134;dst=100302" TargetMode="External"/><Relationship Id="rId384" Type="http://schemas.openxmlformats.org/officeDocument/2006/relationships/hyperlink" Target="consultantplus://offline/main?base=LAW;n=114247;fld=134;dst=100302" TargetMode="External"/><Relationship Id="rId419" Type="http://schemas.openxmlformats.org/officeDocument/2006/relationships/hyperlink" Target="consultantplus://offline/main?base=LAW;n=114247;fld=134;dst=100302" TargetMode="External"/><Relationship Id="rId202" Type="http://schemas.openxmlformats.org/officeDocument/2006/relationships/hyperlink" Target="consultantplus://offline/main?base=LAW;n=114247;fld=134;dst=100612" TargetMode="External"/><Relationship Id="rId223" Type="http://schemas.openxmlformats.org/officeDocument/2006/relationships/hyperlink" Target="consultantplus://offline/main?base=LAW;n=114247;fld=134;dst=100487" TargetMode="External"/><Relationship Id="rId244" Type="http://schemas.openxmlformats.org/officeDocument/2006/relationships/hyperlink" Target="consultantplus://offline/main?base=LAW;n=89893;fld=134" TargetMode="External"/><Relationship Id="rId430" Type="http://schemas.openxmlformats.org/officeDocument/2006/relationships/image" Target="media/image83.wmf"/><Relationship Id="rId18" Type="http://schemas.openxmlformats.org/officeDocument/2006/relationships/hyperlink" Target="consultantplus://offline/main?base=LAW;n=114247;fld=134;dst=100018" TargetMode="External"/><Relationship Id="rId39" Type="http://schemas.openxmlformats.org/officeDocument/2006/relationships/hyperlink" Target="consultantplus://offline/main?base=LAW;n=114247;fld=134;dst=100082" TargetMode="External"/><Relationship Id="rId265" Type="http://schemas.openxmlformats.org/officeDocument/2006/relationships/hyperlink" Target="consultantplus://offline/main?base=LAW;n=114247;fld=134;dst=100411" TargetMode="External"/><Relationship Id="rId286" Type="http://schemas.openxmlformats.org/officeDocument/2006/relationships/hyperlink" Target="consultantplus://offline/main?base=LAW;n=114247;fld=134;dst=100612" TargetMode="External"/><Relationship Id="rId451" Type="http://schemas.openxmlformats.org/officeDocument/2006/relationships/hyperlink" Target="consultantplus://offline/main?base=LAW;n=114247;fld=134;dst=100746" TargetMode="External"/><Relationship Id="rId472" Type="http://schemas.openxmlformats.org/officeDocument/2006/relationships/image" Target="media/image113.wmf"/><Relationship Id="rId493" Type="http://schemas.openxmlformats.org/officeDocument/2006/relationships/hyperlink" Target="consultantplus://offline/main?base=LAW;n=103373;fld=134;dst=100077" TargetMode="External"/><Relationship Id="rId507" Type="http://schemas.openxmlformats.org/officeDocument/2006/relationships/hyperlink" Target="consultantplus://offline/main?base=LAW;n=103373;fld=134;dst=100364" TargetMode="External"/><Relationship Id="rId528" Type="http://schemas.openxmlformats.org/officeDocument/2006/relationships/hyperlink" Target="consultantplus://offline/main?base=LAW;n=62293;fld=134" TargetMode="External"/><Relationship Id="rId549" Type="http://schemas.openxmlformats.org/officeDocument/2006/relationships/theme" Target="theme/theme1.xml"/><Relationship Id="rId50" Type="http://schemas.openxmlformats.org/officeDocument/2006/relationships/hyperlink" Target="consultantplus://offline/main?base=LAW;n=114247;fld=134;dst=100098" TargetMode="External"/><Relationship Id="rId104" Type="http://schemas.openxmlformats.org/officeDocument/2006/relationships/hyperlink" Target="consultantplus://offline/main?base=LAW;n=114247;fld=134;dst=100098" TargetMode="External"/><Relationship Id="rId125" Type="http://schemas.openxmlformats.org/officeDocument/2006/relationships/hyperlink" Target="consultantplus://offline/main?base=LAW;n=114247;fld=134;dst=100372" TargetMode="External"/><Relationship Id="rId146" Type="http://schemas.openxmlformats.org/officeDocument/2006/relationships/hyperlink" Target="consultantplus://offline/main?base=LAW;n=114247;fld=134;dst=100705" TargetMode="External"/><Relationship Id="rId167" Type="http://schemas.openxmlformats.org/officeDocument/2006/relationships/hyperlink" Target="consultantplus://offline/main?base=LAW;n=114247;fld=134;dst=100660" TargetMode="External"/><Relationship Id="rId188" Type="http://schemas.openxmlformats.org/officeDocument/2006/relationships/hyperlink" Target="consultantplus://offline/main?base=LAW;n=114247;fld=134;dst=100367" TargetMode="External"/><Relationship Id="rId311" Type="http://schemas.openxmlformats.org/officeDocument/2006/relationships/hyperlink" Target="consultantplus://offline/main?base=LAW;n=114247;fld=134;dst=100259" TargetMode="External"/><Relationship Id="rId332" Type="http://schemas.openxmlformats.org/officeDocument/2006/relationships/image" Target="media/image17.wmf"/><Relationship Id="rId353" Type="http://schemas.openxmlformats.org/officeDocument/2006/relationships/image" Target="media/image33.wmf"/><Relationship Id="rId374" Type="http://schemas.openxmlformats.org/officeDocument/2006/relationships/image" Target="media/image47.wmf"/><Relationship Id="rId395" Type="http://schemas.openxmlformats.org/officeDocument/2006/relationships/hyperlink" Target="consultantplus://offline/main?base=LAW;n=114247;fld=134;dst=100302" TargetMode="External"/><Relationship Id="rId409" Type="http://schemas.openxmlformats.org/officeDocument/2006/relationships/image" Target="media/image68.wmf"/><Relationship Id="rId71" Type="http://schemas.openxmlformats.org/officeDocument/2006/relationships/hyperlink" Target="consultantplus://offline/main?base=LAW;n=114247;fld=134;dst=100111" TargetMode="External"/><Relationship Id="rId92" Type="http://schemas.openxmlformats.org/officeDocument/2006/relationships/hyperlink" Target="consultantplus://offline/main?base=LAW;n=114247;fld=134;dst=100127" TargetMode="External"/><Relationship Id="rId213" Type="http://schemas.openxmlformats.org/officeDocument/2006/relationships/hyperlink" Target="consultantplus://offline/main?base=LAW;n=77904;fld=134;dst=100098" TargetMode="External"/><Relationship Id="rId234" Type="http://schemas.openxmlformats.org/officeDocument/2006/relationships/hyperlink" Target="consultantplus://offline/main?base=LAW;n=114247;fld=134;dst=100234" TargetMode="External"/><Relationship Id="rId420" Type="http://schemas.openxmlformats.org/officeDocument/2006/relationships/image" Target="media/image77.wmf"/><Relationship Id="rId2" Type="http://schemas.microsoft.com/office/2007/relationships/stylesWithEffects" Target="stylesWithEffects.xml"/><Relationship Id="rId29" Type="http://schemas.openxmlformats.org/officeDocument/2006/relationships/hyperlink" Target="consultantplus://offline/main?base=LAW;n=114247;fld=134;dst=100088" TargetMode="External"/><Relationship Id="rId255" Type="http://schemas.openxmlformats.org/officeDocument/2006/relationships/hyperlink" Target="consultantplus://offline/main?base=LAW;n=114247;fld=134;dst=100603" TargetMode="External"/><Relationship Id="rId276" Type="http://schemas.openxmlformats.org/officeDocument/2006/relationships/hyperlink" Target="consultantplus://offline/main?base=LAW;n=114247;fld=134;dst=100606" TargetMode="External"/><Relationship Id="rId297" Type="http://schemas.openxmlformats.org/officeDocument/2006/relationships/hyperlink" Target="consultantplus://offline/main?base=LAW;n=114247;fld=134;dst=100612" TargetMode="External"/><Relationship Id="rId441" Type="http://schemas.openxmlformats.org/officeDocument/2006/relationships/image" Target="media/image91.wmf"/><Relationship Id="rId462" Type="http://schemas.openxmlformats.org/officeDocument/2006/relationships/image" Target="media/image107.wmf"/><Relationship Id="rId483" Type="http://schemas.openxmlformats.org/officeDocument/2006/relationships/hyperlink" Target="consultantplus://offline/main?base=LAW;n=114252;fld=134;dst=100010" TargetMode="External"/><Relationship Id="rId518" Type="http://schemas.openxmlformats.org/officeDocument/2006/relationships/hyperlink" Target="consultantplus://offline/main?base=LAW;n=103373;fld=134;dst=100412" TargetMode="External"/><Relationship Id="rId539" Type="http://schemas.openxmlformats.org/officeDocument/2006/relationships/hyperlink" Target="consultantplus://offline/main?base=LAW;n=62293;fld=134;dst=100021" TargetMode="External"/><Relationship Id="rId40" Type="http://schemas.openxmlformats.org/officeDocument/2006/relationships/hyperlink" Target="consultantplus://offline/main?base=LAW;n=114247;fld=134;dst=100088" TargetMode="External"/><Relationship Id="rId115" Type="http://schemas.openxmlformats.org/officeDocument/2006/relationships/hyperlink" Target="consultantplus://offline/main?base=LAW;n=114695;fld=134" TargetMode="External"/><Relationship Id="rId136" Type="http://schemas.openxmlformats.org/officeDocument/2006/relationships/hyperlink" Target="consultantplus://offline/main?base=LAW;n=114247;fld=134;dst=100626" TargetMode="External"/><Relationship Id="rId157" Type="http://schemas.openxmlformats.org/officeDocument/2006/relationships/hyperlink" Target="consultantplus://offline/main?base=LAW;n=114247;fld=134;dst=100747" TargetMode="External"/><Relationship Id="rId178" Type="http://schemas.openxmlformats.org/officeDocument/2006/relationships/hyperlink" Target="consultantplus://offline/main?base=LAW;n=114247;fld=134;dst=100254" TargetMode="External"/><Relationship Id="rId301" Type="http://schemas.openxmlformats.org/officeDocument/2006/relationships/hyperlink" Target="consultantplus://offline/main?base=LAW;n=114247;fld=134;dst=100600" TargetMode="External"/><Relationship Id="rId322" Type="http://schemas.openxmlformats.org/officeDocument/2006/relationships/image" Target="media/image10.wmf"/><Relationship Id="rId343" Type="http://schemas.openxmlformats.org/officeDocument/2006/relationships/image" Target="media/image26.wmf"/><Relationship Id="rId364" Type="http://schemas.openxmlformats.org/officeDocument/2006/relationships/hyperlink" Target="consultantplus://offline/main?base=LAW;n=114247;fld=134;dst=100302" TargetMode="External"/><Relationship Id="rId61" Type="http://schemas.openxmlformats.org/officeDocument/2006/relationships/hyperlink" Target="consultantplus://offline/main?base=LAW;n=114247;fld=134;dst=100115" TargetMode="External"/><Relationship Id="rId82" Type="http://schemas.openxmlformats.org/officeDocument/2006/relationships/hyperlink" Target="consultantplus://offline/main?base=LAW;n=114247;fld=134;dst=100118" TargetMode="External"/><Relationship Id="rId199" Type="http://schemas.openxmlformats.org/officeDocument/2006/relationships/hyperlink" Target="consultantplus://offline/main?base=LAW;n=114247;fld=134;dst=100259" TargetMode="External"/><Relationship Id="rId203" Type="http://schemas.openxmlformats.org/officeDocument/2006/relationships/hyperlink" Target="consultantplus://offline/main?base=LAW;n=114247;fld=134;dst=100578" TargetMode="External"/><Relationship Id="rId385" Type="http://schemas.openxmlformats.org/officeDocument/2006/relationships/hyperlink" Target="consultantplus://offline/main?base=LAW;n=114247;fld=134;dst=100259" TargetMode="External"/><Relationship Id="rId19" Type="http://schemas.openxmlformats.org/officeDocument/2006/relationships/hyperlink" Target="consultantplus://offline/main?base=LAW;n=114247;fld=134;dst=100031" TargetMode="External"/><Relationship Id="rId224" Type="http://schemas.openxmlformats.org/officeDocument/2006/relationships/hyperlink" Target="consultantplus://offline/main?base=LAW;n=114247;fld=134;dst=100473" TargetMode="External"/><Relationship Id="rId245" Type="http://schemas.openxmlformats.org/officeDocument/2006/relationships/hyperlink" Target="consultantplus://offline/main?base=LAW;n=114247;fld=134;dst=100578" TargetMode="External"/><Relationship Id="rId266" Type="http://schemas.openxmlformats.org/officeDocument/2006/relationships/hyperlink" Target="consultantplus://offline/main?base=LAW;n=114247;fld=134;dst=100612" TargetMode="External"/><Relationship Id="rId287" Type="http://schemas.openxmlformats.org/officeDocument/2006/relationships/hyperlink" Target="consultantplus://offline/main?base=LAW;n=114247;fld=134;dst=100421" TargetMode="External"/><Relationship Id="rId410" Type="http://schemas.openxmlformats.org/officeDocument/2006/relationships/image" Target="media/image69.wmf"/><Relationship Id="rId431" Type="http://schemas.openxmlformats.org/officeDocument/2006/relationships/image" Target="media/image84.wmf"/><Relationship Id="rId452" Type="http://schemas.openxmlformats.org/officeDocument/2006/relationships/image" Target="media/image99.wmf"/><Relationship Id="rId473" Type="http://schemas.openxmlformats.org/officeDocument/2006/relationships/image" Target="media/image114.wmf"/><Relationship Id="rId494" Type="http://schemas.openxmlformats.org/officeDocument/2006/relationships/hyperlink" Target="consultantplus://offline/main?base=LAW;n=103373;fld=134;dst=100079" TargetMode="External"/><Relationship Id="rId508" Type="http://schemas.openxmlformats.org/officeDocument/2006/relationships/hyperlink" Target="consultantplus://offline/main?base=LAW;n=103373;fld=134;dst=100371" TargetMode="External"/><Relationship Id="rId529" Type="http://schemas.openxmlformats.org/officeDocument/2006/relationships/hyperlink" Target="consultantplus://offline/main?base=LAW;n=62293;fld=134;dst=100021" TargetMode="External"/><Relationship Id="rId30" Type="http://schemas.openxmlformats.org/officeDocument/2006/relationships/hyperlink" Target="consultantplus://offline/main?base=LAW;n=114247;fld=134;dst=100091" TargetMode="External"/><Relationship Id="rId105" Type="http://schemas.openxmlformats.org/officeDocument/2006/relationships/hyperlink" Target="consultantplus://offline/main?base=LAW;n=114247;fld=134;dst=100099" TargetMode="External"/><Relationship Id="rId126" Type="http://schemas.openxmlformats.org/officeDocument/2006/relationships/hyperlink" Target="consultantplus://offline/main?base=LAW;n=114695;fld=134" TargetMode="External"/><Relationship Id="rId147" Type="http://schemas.openxmlformats.org/officeDocument/2006/relationships/hyperlink" Target="consultantplus://offline/main?base=LAW;n=114247;fld=134;dst=100729" TargetMode="External"/><Relationship Id="rId168" Type="http://schemas.openxmlformats.org/officeDocument/2006/relationships/hyperlink" Target="consultantplus://offline/main?base=LAW;n=114247;fld=134;dst=100254" TargetMode="External"/><Relationship Id="rId312" Type="http://schemas.openxmlformats.org/officeDocument/2006/relationships/image" Target="media/image4.wmf"/><Relationship Id="rId333" Type="http://schemas.openxmlformats.org/officeDocument/2006/relationships/image" Target="media/image18.wmf"/><Relationship Id="rId354" Type="http://schemas.openxmlformats.org/officeDocument/2006/relationships/hyperlink" Target="consultantplus://offline/main?base=LAW;n=114247;fld=134;dst=100254" TargetMode="External"/><Relationship Id="rId540" Type="http://schemas.openxmlformats.org/officeDocument/2006/relationships/hyperlink" Target="consultantplus://offline/main?base=LAW;n=102066;fld=134;dst=100153" TargetMode="External"/><Relationship Id="rId51" Type="http://schemas.openxmlformats.org/officeDocument/2006/relationships/hyperlink" Target="consultantplus://offline/main?base=LAW;n=114247;fld=134;dst=100099" TargetMode="External"/><Relationship Id="rId72" Type="http://schemas.openxmlformats.org/officeDocument/2006/relationships/hyperlink" Target="consultantplus://offline/main?base=LAW;n=114247;fld=134;dst=100114" TargetMode="External"/><Relationship Id="rId93" Type="http://schemas.openxmlformats.org/officeDocument/2006/relationships/hyperlink" Target="consultantplus://offline/main?base=LAW;n=114247;fld=134;dst=100128" TargetMode="External"/><Relationship Id="rId189" Type="http://schemas.openxmlformats.org/officeDocument/2006/relationships/hyperlink" Target="consultantplus://offline/main?base=LAW;n=114247;fld=134;dst=100374" TargetMode="External"/><Relationship Id="rId375" Type="http://schemas.openxmlformats.org/officeDocument/2006/relationships/hyperlink" Target="consultantplus://offline/main?base=LAW;n=114247;fld=134;dst=100302" TargetMode="External"/><Relationship Id="rId396" Type="http://schemas.openxmlformats.org/officeDocument/2006/relationships/hyperlink" Target="consultantplus://offline/main?base=LAW;n=114247;fld=134;dst=100302" TargetMode="External"/><Relationship Id="rId3" Type="http://schemas.openxmlformats.org/officeDocument/2006/relationships/settings" Target="settings.xml"/><Relationship Id="rId214" Type="http://schemas.openxmlformats.org/officeDocument/2006/relationships/hyperlink" Target="consultantplus://offline/main?base=LAW;n=114247;fld=134;dst=100429" TargetMode="External"/><Relationship Id="rId235" Type="http://schemas.openxmlformats.org/officeDocument/2006/relationships/hyperlink" Target="consultantplus://offline/main?base=LAW;n=114247;fld=134;dst=100508" TargetMode="External"/><Relationship Id="rId256" Type="http://schemas.openxmlformats.org/officeDocument/2006/relationships/hyperlink" Target="consultantplus://offline/main?base=LAW;n=114247;fld=134;dst=100612" TargetMode="External"/><Relationship Id="rId277" Type="http://schemas.openxmlformats.org/officeDocument/2006/relationships/hyperlink" Target="consultantplus://offline/main?base=LAW;n=114247;fld=134;dst=100612" TargetMode="External"/><Relationship Id="rId298" Type="http://schemas.openxmlformats.org/officeDocument/2006/relationships/hyperlink" Target="consultantplus://offline/main?base=LAW;n=114247;fld=134;dst=100421" TargetMode="External"/><Relationship Id="rId400" Type="http://schemas.openxmlformats.org/officeDocument/2006/relationships/image" Target="media/image62.wmf"/><Relationship Id="rId421" Type="http://schemas.openxmlformats.org/officeDocument/2006/relationships/hyperlink" Target="consultantplus://offline/main?base=LAW;n=114247;fld=134;dst=100259" TargetMode="External"/><Relationship Id="rId442" Type="http://schemas.openxmlformats.org/officeDocument/2006/relationships/image" Target="media/image92.wmf"/><Relationship Id="rId463" Type="http://schemas.openxmlformats.org/officeDocument/2006/relationships/hyperlink" Target="consultantplus://offline/main?base=LAW;n=114247;fld=134;dst=100766" TargetMode="External"/><Relationship Id="rId484" Type="http://schemas.openxmlformats.org/officeDocument/2006/relationships/image" Target="media/image121.wmf"/><Relationship Id="rId519" Type="http://schemas.openxmlformats.org/officeDocument/2006/relationships/hyperlink" Target="consultantplus://offline/main?base=LAW;n=103373;fld=134;dst=100413" TargetMode="External"/><Relationship Id="rId116" Type="http://schemas.openxmlformats.org/officeDocument/2006/relationships/hyperlink" Target="consultantplus://offline/main?base=LAW;n=114247;fld=134;dst=100228" TargetMode="External"/><Relationship Id="rId137" Type="http://schemas.openxmlformats.org/officeDocument/2006/relationships/hyperlink" Target="consultantplus://offline/main?base=LAW;n=114247;fld=134;dst=100302" TargetMode="External"/><Relationship Id="rId158" Type="http://schemas.openxmlformats.org/officeDocument/2006/relationships/hyperlink" Target="consultantplus://offline/main?base=LAW;n=114247;fld=134;dst=100254" TargetMode="External"/><Relationship Id="rId302" Type="http://schemas.openxmlformats.org/officeDocument/2006/relationships/hyperlink" Target="consultantplus://offline/main?base=LAW;n=105178;fld=134" TargetMode="External"/><Relationship Id="rId323" Type="http://schemas.openxmlformats.org/officeDocument/2006/relationships/image" Target="media/image11.wmf"/><Relationship Id="rId344" Type="http://schemas.openxmlformats.org/officeDocument/2006/relationships/hyperlink" Target="consultantplus://offline/main?base=LAW;n=114247;fld=134;dst=100278" TargetMode="External"/><Relationship Id="rId530" Type="http://schemas.openxmlformats.org/officeDocument/2006/relationships/hyperlink" Target="consultantplus://offline/main?base=LAW;n=62293;fld=134;dst=100038" TargetMode="External"/><Relationship Id="rId20" Type="http://schemas.openxmlformats.org/officeDocument/2006/relationships/hyperlink" Target="consultantplus://offline/main?base=LAW;n=114260;fld=134" TargetMode="External"/><Relationship Id="rId41" Type="http://schemas.openxmlformats.org/officeDocument/2006/relationships/hyperlink" Target="consultantplus://offline/main?base=LAW;n=114247;fld=134;dst=100090" TargetMode="External"/><Relationship Id="rId62" Type="http://schemas.openxmlformats.org/officeDocument/2006/relationships/hyperlink" Target="consultantplus://offline/main?base=LAW;n=114247;fld=134;dst=100118" TargetMode="External"/><Relationship Id="rId83" Type="http://schemas.openxmlformats.org/officeDocument/2006/relationships/hyperlink" Target="consultantplus://offline/main?base=LAW;n=114247;fld=134;dst=100121" TargetMode="External"/><Relationship Id="rId179" Type="http://schemas.openxmlformats.org/officeDocument/2006/relationships/hyperlink" Target="consultantplus://offline/main?base=LAW;n=110205;fld=134;dst=102770" TargetMode="External"/><Relationship Id="rId365" Type="http://schemas.openxmlformats.org/officeDocument/2006/relationships/image" Target="media/image40.wmf"/><Relationship Id="rId386" Type="http://schemas.openxmlformats.org/officeDocument/2006/relationships/image" Target="media/image52.wmf"/><Relationship Id="rId190" Type="http://schemas.openxmlformats.org/officeDocument/2006/relationships/hyperlink" Target="consultantplus://offline/main?base=LAW;n=114247;fld=134;dst=100373" TargetMode="External"/><Relationship Id="rId204" Type="http://schemas.openxmlformats.org/officeDocument/2006/relationships/hyperlink" Target="consultantplus://offline/main?base=LAW;n=102994;fld=134" TargetMode="External"/><Relationship Id="rId225" Type="http://schemas.openxmlformats.org/officeDocument/2006/relationships/hyperlink" Target="consultantplus://offline/main?base=LAW;n=114247;fld=134;dst=100474" TargetMode="External"/><Relationship Id="rId246" Type="http://schemas.openxmlformats.org/officeDocument/2006/relationships/hyperlink" Target="consultantplus://offline/main?base=LAW;n=114247;fld=134;dst=100578" TargetMode="External"/><Relationship Id="rId267" Type="http://schemas.openxmlformats.org/officeDocument/2006/relationships/hyperlink" Target="consultantplus://offline/main?base=LAW;n=87629;fld=134;dst=100016" TargetMode="External"/><Relationship Id="rId288" Type="http://schemas.openxmlformats.org/officeDocument/2006/relationships/hyperlink" Target="consultantplus://offline/main?base=LAW;n=114247;fld=134;dst=100607" TargetMode="External"/><Relationship Id="rId411" Type="http://schemas.openxmlformats.org/officeDocument/2006/relationships/image" Target="media/image70.wmf"/><Relationship Id="rId432" Type="http://schemas.openxmlformats.org/officeDocument/2006/relationships/image" Target="media/image85.wmf"/><Relationship Id="rId453" Type="http://schemas.openxmlformats.org/officeDocument/2006/relationships/image" Target="media/image100.wmf"/><Relationship Id="rId474" Type="http://schemas.openxmlformats.org/officeDocument/2006/relationships/hyperlink" Target="consultantplus://offline/main?base=LAW;n=114247;fld=134;dst=100278" TargetMode="External"/><Relationship Id="rId509" Type="http://schemas.openxmlformats.org/officeDocument/2006/relationships/hyperlink" Target="consultantplus://offline/main?base=LAW;n=103373;fld=134;dst=100403" TargetMode="External"/><Relationship Id="rId106" Type="http://schemas.openxmlformats.org/officeDocument/2006/relationships/hyperlink" Target="consultantplus://offline/main?base=LAW;n=114247;fld=134;dst=100100" TargetMode="External"/><Relationship Id="rId127" Type="http://schemas.openxmlformats.org/officeDocument/2006/relationships/hyperlink" Target="consultantplus://offline/main?base=LAW;n=114247;fld=134;dst=100612" TargetMode="External"/><Relationship Id="rId313" Type="http://schemas.openxmlformats.org/officeDocument/2006/relationships/image" Target="media/image5.wmf"/><Relationship Id="rId495" Type="http://schemas.openxmlformats.org/officeDocument/2006/relationships/hyperlink" Target="consultantplus://offline/main?base=LAW;n=103373;fld=134;dst=100080" TargetMode="External"/><Relationship Id="rId10" Type="http://schemas.openxmlformats.org/officeDocument/2006/relationships/hyperlink" Target="consultantplus://offline/main?base=LAW;n=114256;fld=134;dst=100014" TargetMode="External"/><Relationship Id="rId31" Type="http://schemas.openxmlformats.org/officeDocument/2006/relationships/hyperlink" Target="consultantplus://offline/main?base=LAW;n=114247;fld=134;dst=100095" TargetMode="External"/><Relationship Id="rId52" Type="http://schemas.openxmlformats.org/officeDocument/2006/relationships/hyperlink" Target="consultantplus://offline/main?base=LAW;n=114247;fld=134;dst=100090" TargetMode="External"/><Relationship Id="rId73" Type="http://schemas.openxmlformats.org/officeDocument/2006/relationships/hyperlink" Target="consultantplus://offline/main?base=LAW;n=114247;fld=134;dst=100115" TargetMode="External"/><Relationship Id="rId94" Type="http://schemas.openxmlformats.org/officeDocument/2006/relationships/hyperlink" Target="consultantplus://offline/main?base=LAW;n=114247;fld=134;dst=100139" TargetMode="External"/><Relationship Id="rId148" Type="http://schemas.openxmlformats.org/officeDocument/2006/relationships/hyperlink" Target="consultantplus://offline/main?base=LAW;n=114247;fld=134;dst=100740" TargetMode="External"/><Relationship Id="rId169" Type="http://schemas.openxmlformats.org/officeDocument/2006/relationships/hyperlink" Target="consultantplus://offline/main?base=LAW;n=114247;fld=134;dst=100259" TargetMode="External"/><Relationship Id="rId334" Type="http://schemas.openxmlformats.org/officeDocument/2006/relationships/image" Target="media/image19.wmf"/><Relationship Id="rId355" Type="http://schemas.openxmlformats.org/officeDocument/2006/relationships/image" Target="media/image34.wmf"/><Relationship Id="rId376" Type="http://schemas.openxmlformats.org/officeDocument/2006/relationships/hyperlink" Target="consultantplus://offline/main?base=LAW;n=114247;fld=134;dst=100302" TargetMode="External"/><Relationship Id="rId397" Type="http://schemas.openxmlformats.org/officeDocument/2006/relationships/image" Target="media/image60.wmf"/><Relationship Id="rId520" Type="http://schemas.openxmlformats.org/officeDocument/2006/relationships/image" Target="media/image129.wmf"/><Relationship Id="rId541" Type="http://schemas.openxmlformats.org/officeDocument/2006/relationships/hyperlink" Target="consultantplus://offline/main?base=LAW;n=102066;fld=134;dst=100153" TargetMode="External"/><Relationship Id="rId4" Type="http://schemas.openxmlformats.org/officeDocument/2006/relationships/webSettings" Target="webSettings.xml"/><Relationship Id="rId180" Type="http://schemas.openxmlformats.org/officeDocument/2006/relationships/hyperlink" Target="consultantplus://offline/main?base=LAW;n=114247;fld=134;dst=100348" TargetMode="External"/><Relationship Id="rId215" Type="http://schemas.openxmlformats.org/officeDocument/2006/relationships/hyperlink" Target="consultantplus://offline/main?base=LAW;n=114247;fld=134;dst=100461" TargetMode="External"/><Relationship Id="rId236" Type="http://schemas.openxmlformats.org/officeDocument/2006/relationships/hyperlink" Target="consultantplus://offline/main?base=LAW;n=114247;fld=134;dst=100508" TargetMode="External"/><Relationship Id="rId257" Type="http://schemas.openxmlformats.org/officeDocument/2006/relationships/hyperlink" Target="consultantplus://offline/main?base=LAW;n=114247;fld=134;dst=100612" TargetMode="External"/><Relationship Id="rId278" Type="http://schemas.openxmlformats.org/officeDocument/2006/relationships/hyperlink" Target="consultantplus://offline/main?base=LAW;n=114247;fld=134;dst=100411" TargetMode="External"/><Relationship Id="rId401" Type="http://schemas.openxmlformats.org/officeDocument/2006/relationships/hyperlink" Target="consultantplus://offline/main?base=LAW;n=114247;fld=134;dst=100302" TargetMode="External"/><Relationship Id="rId422" Type="http://schemas.openxmlformats.org/officeDocument/2006/relationships/image" Target="media/image78.wmf"/><Relationship Id="rId443" Type="http://schemas.openxmlformats.org/officeDocument/2006/relationships/image" Target="media/image93.wmf"/><Relationship Id="rId464" Type="http://schemas.openxmlformats.org/officeDocument/2006/relationships/image" Target="media/image108.wmf"/><Relationship Id="rId303" Type="http://schemas.openxmlformats.org/officeDocument/2006/relationships/hyperlink" Target="consultantplus://offline/main?base=LAW;n=114247;fld=134;dst=100254" TargetMode="External"/><Relationship Id="rId485" Type="http://schemas.openxmlformats.org/officeDocument/2006/relationships/image" Target="media/image122.wmf"/><Relationship Id="rId42" Type="http://schemas.openxmlformats.org/officeDocument/2006/relationships/hyperlink" Target="consultantplus://offline/main?base=LAW;n=114695;fld=134;dst=100969" TargetMode="External"/><Relationship Id="rId84" Type="http://schemas.openxmlformats.org/officeDocument/2006/relationships/hyperlink" Target="consultantplus://offline/main?base=LAW;n=114247;fld=134;dst=100127" TargetMode="External"/><Relationship Id="rId138" Type="http://schemas.openxmlformats.org/officeDocument/2006/relationships/hyperlink" Target="consultantplus://offline/main?base=LAW;n=114247;fld=134;dst=100302" TargetMode="External"/><Relationship Id="rId345" Type="http://schemas.openxmlformats.org/officeDocument/2006/relationships/image" Target="media/image27.wmf"/><Relationship Id="rId387" Type="http://schemas.openxmlformats.org/officeDocument/2006/relationships/hyperlink" Target="consultantplus://offline/main?base=LAW;n=114247;fld=134;dst=100287" TargetMode="External"/><Relationship Id="rId510" Type="http://schemas.openxmlformats.org/officeDocument/2006/relationships/hyperlink" Target="consultantplus://offline/main?base=LAW;n=103373;fld=134;dst=100403" TargetMode="External"/><Relationship Id="rId191" Type="http://schemas.openxmlformats.org/officeDocument/2006/relationships/hyperlink" Target="consultantplus://offline/main?base=LAW;n=114247;fld=134;dst=100374" TargetMode="External"/><Relationship Id="rId205" Type="http://schemas.openxmlformats.org/officeDocument/2006/relationships/hyperlink" Target="consultantplus://offline/main?base=LAW;n=114247;fld=134;dst=100578" TargetMode="External"/><Relationship Id="rId247" Type="http://schemas.openxmlformats.org/officeDocument/2006/relationships/hyperlink" Target="consultantplus://offline/main?base=LAW;n=114695;fld=134;dst=100924" TargetMode="External"/><Relationship Id="rId412" Type="http://schemas.openxmlformats.org/officeDocument/2006/relationships/image" Target="media/image71.wmf"/><Relationship Id="rId107" Type="http://schemas.openxmlformats.org/officeDocument/2006/relationships/hyperlink" Target="consultantplus://offline/main?base=LAW;n=114247;fld=134;dst=100101" TargetMode="External"/><Relationship Id="rId289" Type="http://schemas.openxmlformats.org/officeDocument/2006/relationships/hyperlink" Target="consultantplus://offline/main?base=LAW;n=114247;fld=134;dst=100608" TargetMode="External"/><Relationship Id="rId454" Type="http://schemas.openxmlformats.org/officeDocument/2006/relationships/hyperlink" Target="consultantplus://offline/main?base=LAW;n=114247;fld=134;dst=100287" TargetMode="External"/><Relationship Id="rId496" Type="http://schemas.openxmlformats.org/officeDocument/2006/relationships/hyperlink" Target="consultantplus://offline/main?base=LAW;n=103373;fld=134;dst=100084" TargetMode="External"/><Relationship Id="rId11" Type="http://schemas.openxmlformats.org/officeDocument/2006/relationships/hyperlink" Target="consultantplus://offline/main?base=LAW;n=114252;fld=134;dst=100010" TargetMode="External"/><Relationship Id="rId53" Type="http://schemas.openxmlformats.org/officeDocument/2006/relationships/hyperlink" Target="consultantplus://offline/main?base=LAW;n=112770;fld=134;dst=102047" TargetMode="External"/><Relationship Id="rId149" Type="http://schemas.openxmlformats.org/officeDocument/2006/relationships/hyperlink" Target="consultantplus://offline/main?base=LAW;n=114247;fld=134;dst=100254" TargetMode="External"/><Relationship Id="rId314" Type="http://schemas.openxmlformats.org/officeDocument/2006/relationships/image" Target="media/image6.wmf"/><Relationship Id="rId356" Type="http://schemas.openxmlformats.org/officeDocument/2006/relationships/image" Target="media/image35.wmf"/><Relationship Id="rId398" Type="http://schemas.openxmlformats.org/officeDocument/2006/relationships/hyperlink" Target="consultantplus://offline/main?base=LAW;n=114247;fld=134;dst=100259" TargetMode="External"/><Relationship Id="rId521" Type="http://schemas.openxmlformats.org/officeDocument/2006/relationships/image" Target="media/image130.wmf"/><Relationship Id="rId95" Type="http://schemas.openxmlformats.org/officeDocument/2006/relationships/hyperlink" Target="consultantplus://offline/main?base=LAW;n=114247;fld=134;dst=100143" TargetMode="External"/><Relationship Id="rId160" Type="http://schemas.openxmlformats.org/officeDocument/2006/relationships/hyperlink" Target="consultantplus://offline/main?base=LAW;n=114247;fld=134;dst=100232" TargetMode="External"/><Relationship Id="rId216" Type="http://schemas.openxmlformats.org/officeDocument/2006/relationships/hyperlink" Target="consultantplus://offline/main?base=LAW;n=77904;fld=134;dst=100098" TargetMode="External"/><Relationship Id="rId423" Type="http://schemas.openxmlformats.org/officeDocument/2006/relationships/image" Target="media/image79.wmf"/><Relationship Id="rId258" Type="http://schemas.openxmlformats.org/officeDocument/2006/relationships/hyperlink" Target="consultantplus://offline/main?base=LAW;n=114247;fld=134;dst=100421" TargetMode="External"/><Relationship Id="rId465" Type="http://schemas.openxmlformats.org/officeDocument/2006/relationships/image" Target="media/image109.wmf"/><Relationship Id="rId22" Type="http://schemas.openxmlformats.org/officeDocument/2006/relationships/hyperlink" Target="consultantplus://offline/main?base=LAW;n=103247;fld=134;dst=100020" TargetMode="External"/><Relationship Id="rId64" Type="http://schemas.openxmlformats.org/officeDocument/2006/relationships/hyperlink" Target="consultantplus://offline/main?base=LAW;n=114247;fld=134;dst=100127" TargetMode="External"/><Relationship Id="rId118" Type="http://schemas.openxmlformats.org/officeDocument/2006/relationships/hyperlink" Target="consultantplus://offline/main?base=LAW;n=114695;fld=134" TargetMode="External"/><Relationship Id="rId325" Type="http://schemas.openxmlformats.org/officeDocument/2006/relationships/hyperlink" Target="consultantplus://offline/main?base=LAW;n=114247;fld=134;dst=100254" TargetMode="External"/><Relationship Id="rId367" Type="http://schemas.openxmlformats.org/officeDocument/2006/relationships/image" Target="media/image42.wmf"/><Relationship Id="rId532" Type="http://schemas.openxmlformats.org/officeDocument/2006/relationships/hyperlink" Target="consultantplus://offline/main?base=LAW;n=62293;fld=134;dst=100051" TargetMode="External"/><Relationship Id="rId171" Type="http://schemas.openxmlformats.org/officeDocument/2006/relationships/hyperlink" Target="consultantplus://offline/main?base=LAW;n=114247;fld=134;dst=100766" TargetMode="External"/><Relationship Id="rId227" Type="http://schemas.openxmlformats.org/officeDocument/2006/relationships/hyperlink" Target="consultantplus://offline/main?base=LAW;n=114247;fld=134;dst=100479" TargetMode="External"/><Relationship Id="rId269" Type="http://schemas.openxmlformats.org/officeDocument/2006/relationships/hyperlink" Target="consultantplus://offline/main?base=LAW;n=114247;fld=134;dst=100603" TargetMode="External"/><Relationship Id="rId434" Type="http://schemas.openxmlformats.org/officeDocument/2006/relationships/hyperlink" Target="consultantplus://offline/main?base=LAW;n=114247;fld=134;dst=100302" TargetMode="External"/><Relationship Id="rId476" Type="http://schemas.openxmlformats.org/officeDocument/2006/relationships/image" Target="media/image116.wmf"/><Relationship Id="rId33" Type="http://schemas.openxmlformats.org/officeDocument/2006/relationships/hyperlink" Target="consultantplus://offline/main?base=LAW;n=114247;fld=134;dst=100088" TargetMode="External"/><Relationship Id="rId129" Type="http://schemas.openxmlformats.org/officeDocument/2006/relationships/hyperlink" Target="consultantplus://offline/main?base=LAW;n=114247;fld=134;dst=100612" TargetMode="External"/><Relationship Id="rId280" Type="http://schemas.openxmlformats.org/officeDocument/2006/relationships/hyperlink" Target="consultantplus://offline/main?base=LAW;n=114247;fld=134;dst=100411" TargetMode="External"/><Relationship Id="rId336" Type="http://schemas.openxmlformats.org/officeDocument/2006/relationships/image" Target="media/image21.wmf"/><Relationship Id="rId501" Type="http://schemas.openxmlformats.org/officeDocument/2006/relationships/hyperlink" Target="consultantplus://offline/main?base=LAW;n=103373;fld=134;dst=100343" TargetMode="External"/><Relationship Id="rId543" Type="http://schemas.openxmlformats.org/officeDocument/2006/relationships/hyperlink" Target="consultantplus://offline/main?base=LAW;n=62293;fld=134;dst=100126" TargetMode="External"/><Relationship Id="rId75" Type="http://schemas.openxmlformats.org/officeDocument/2006/relationships/hyperlink" Target="consultantplus://offline/main?base=LAW;n=114247;fld=134;dst=100121" TargetMode="External"/><Relationship Id="rId140" Type="http://schemas.openxmlformats.org/officeDocument/2006/relationships/hyperlink" Target="consultantplus://offline/main?base=LAW;n=114247;fld=134;dst=100615" TargetMode="External"/><Relationship Id="rId182" Type="http://schemas.openxmlformats.org/officeDocument/2006/relationships/hyperlink" Target="consultantplus://offline/main?base=LAW;n=114247;fld=134;dst=100348" TargetMode="External"/><Relationship Id="rId378" Type="http://schemas.openxmlformats.org/officeDocument/2006/relationships/hyperlink" Target="consultantplus://offline/main?base=LAW;n=114247;fld=134;dst=100259" TargetMode="External"/><Relationship Id="rId403" Type="http://schemas.openxmlformats.org/officeDocument/2006/relationships/image" Target="media/image63.wmf"/><Relationship Id="rId6" Type="http://schemas.openxmlformats.org/officeDocument/2006/relationships/hyperlink" Target="consultantplus://offline/main?base=LAW;n=114247;fld=134;dst=100031" TargetMode="External"/><Relationship Id="rId238" Type="http://schemas.openxmlformats.org/officeDocument/2006/relationships/hyperlink" Target="consultantplus://offline/main?base=LAW;n=114247;fld=134;dst=100228" TargetMode="External"/><Relationship Id="rId445" Type="http://schemas.openxmlformats.org/officeDocument/2006/relationships/image" Target="media/image94.wmf"/><Relationship Id="rId487" Type="http://schemas.openxmlformats.org/officeDocument/2006/relationships/hyperlink" Target="consultantplus://offline/main?base=LAW;n=102994;fld=134" TargetMode="External"/><Relationship Id="rId291" Type="http://schemas.openxmlformats.org/officeDocument/2006/relationships/hyperlink" Target="consultantplus://offline/main?base=LAW;n=114247;fld=134;dst=100612" TargetMode="External"/><Relationship Id="rId305" Type="http://schemas.openxmlformats.org/officeDocument/2006/relationships/image" Target="media/image1.wmf"/><Relationship Id="rId347" Type="http://schemas.openxmlformats.org/officeDocument/2006/relationships/hyperlink" Target="consultantplus://offline/main?base=LAW;n=114247;fld=134;dst=100254" TargetMode="External"/><Relationship Id="rId512" Type="http://schemas.openxmlformats.org/officeDocument/2006/relationships/image" Target="media/image123.wmf"/><Relationship Id="rId44" Type="http://schemas.openxmlformats.org/officeDocument/2006/relationships/hyperlink" Target="consultantplus://offline/main?base=LAW;n=114247;fld=134;dst=100090" TargetMode="External"/><Relationship Id="rId86" Type="http://schemas.openxmlformats.org/officeDocument/2006/relationships/hyperlink" Target="consultantplus://offline/main?base=LAW;n=114247;fld=134;dst=100135" TargetMode="External"/><Relationship Id="rId151" Type="http://schemas.openxmlformats.org/officeDocument/2006/relationships/hyperlink" Target="consultantplus://offline/main?base=LAW;n=114247;fld=134;dst=100287" TargetMode="External"/><Relationship Id="rId389" Type="http://schemas.openxmlformats.org/officeDocument/2006/relationships/image" Target="media/image54.wmf"/><Relationship Id="rId193" Type="http://schemas.openxmlformats.org/officeDocument/2006/relationships/hyperlink" Target="consultantplus://offline/main?base=LAW;n=114247;fld=134;dst=100375" TargetMode="External"/><Relationship Id="rId207" Type="http://schemas.openxmlformats.org/officeDocument/2006/relationships/hyperlink" Target="consultantplus://offline/main?base=LAW;n=114247;fld=134;dst=100445" TargetMode="External"/><Relationship Id="rId249" Type="http://schemas.openxmlformats.org/officeDocument/2006/relationships/hyperlink" Target="consultantplus://offline/main?base=LAW;n=114695;fld=134;dst=28" TargetMode="External"/><Relationship Id="rId414" Type="http://schemas.openxmlformats.org/officeDocument/2006/relationships/image" Target="media/image73.wmf"/><Relationship Id="rId456" Type="http://schemas.openxmlformats.org/officeDocument/2006/relationships/image" Target="media/image102.wmf"/><Relationship Id="rId498" Type="http://schemas.openxmlformats.org/officeDocument/2006/relationships/hyperlink" Target="consultantplus://offline/main?base=LAW;n=103373;fld=134;dst=100093" TargetMode="External"/><Relationship Id="rId13" Type="http://schemas.openxmlformats.org/officeDocument/2006/relationships/hyperlink" Target="consultantplus://offline/main?base=LAW;n=114247;fld=134;dst=100031" TargetMode="External"/><Relationship Id="rId109" Type="http://schemas.openxmlformats.org/officeDocument/2006/relationships/hyperlink" Target="consultantplus://offline/main?base=LAW;n=114247;fld=134;dst=100302" TargetMode="External"/><Relationship Id="rId260" Type="http://schemas.openxmlformats.org/officeDocument/2006/relationships/hyperlink" Target="consultantplus://offline/main?base=LAW;n=114247;fld=134;dst=100411" TargetMode="External"/><Relationship Id="rId316" Type="http://schemas.openxmlformats.org/officeDocument/2006/relationships/hyperlink" Target="consultantplus://offline/main?base=LAW;n=114247;fld=134;dst=100254" TargetMode="External"/><Relationship Id="rId523" Type="http://schemas.openxmlformats.org/officeDocument/2006/relationships/image" Target="media/image132.wmf"/><Relationship Id="rId55" Type="http://schemas.openxmlformats.org/officeDocument/2006/relationships/hyperlink" Target="consultantplus://offline/main?base=LAW;n=114247;fld=134;dst=100083" TargetMode="External"/><Relationship Id="rId97" Type="http://schemas.openxmlformats.org/officeDocument/2006/relationships/hyperlink" Target="consultantplus://offline/main?base=LAW;n=114247;fld=134;dst=100099" TargetMode="External"/><Relationship Id="rId120" Type="http://schemas.openxmlformats.org/officeDocument/2006/relationships/hyperlink" Target="consultantplus://offline/main?base=LAW;n=77904;fld=134;dst=100098" TargetMode="External"/><Relationship Id="rId358" Type="http://schemas.openxmlformats.org/officeDocument/2006/relationships/hyperlink" Target="consultantplus://offline/main?base=LAW;n=114247;fld=134;dst=100278" TargetMode="External"/><Relationship Id="rId162" Type="http://schemas.openxmlformats.org/officeDocument/2006/relationships/hyperlink" Target="consultantplus://offline/main?base=LAW;n=114247;fld=134;dst=100667" TargetMode="External"/><Relationship Id="rId218" Type="http://schemas.openxmlformats.org/officeDocument/2006/relationships/hyperlink" Target="consultantplus://offline/main?base=LAW;n=114247;fld=134;dst=100458" TargetMode="External"/><Relationship Id="rId425" Type="http://schemas.openxmlformats.org/officeDocument/2006/relationships/hyperlink" Target="consultantplus://offline/main?base=LAW;n=114247;fld=134;dst=100302" TargetMode="External"/><Relationship Id="rId467" Type="http://schemas.openxmlformats.org/officeDocument/2006/relationships/image" Target="media/image110.wmf"/><Relationship Id="rId271" Type="http://schemas.openxmlformats.org/officeDocument/2006/relationships/hyperlink" Target="consultantplus://offline/main?base=LAW;n=114247;fld=134;dst=100612" TargetMode="External"/><Relationship Id="rId24" Type="http://schemas.openxmlformats.org/officeDocument/2006/relationships/hyperlink" Target="consultantplus://offline/main?base=LAW;n=114695;fld=134;dst=100890" TargetMode="External"/><Relationship Id="rId66" Type="http://schemas.openxmlformats.org/officeDocument/2006/relationships/hyperlink" Target="consultantplus://offline/main?base=LAW;n=114247;fld=134;dst=100118" TargetMode="External"/><Relationship Id="rId131" Type="http://schemas.openxmlformats.org/officeDocument/2006/relationships/hyperlink" Target="consultantplus://offline/main?base=LAW;n=114247;fld=134;dst=100287" TargetMode="External"/><Relationship Id="rId327" Type="http://schemas.openxmlformats.org/officeDocument/2006/relationships/image" Target="media/image14.wmf"/><Relationship Id="rId369" Type="http://schemas.openxmlformats.org/officeDocument/2006/relationships/hyperlink" Target="consultantplus://offline/main?base=LAW;n=114247;fld=134;dst=100272" TargetMode="External"/><Relationship Id="rId534" Type="http://schemas.openxmlformats.org/officeDocument/2006/relationships/hyperlink" Target="consultantplus://offline/main?base=LAW;n=62293;fld=134;dst=100054" TargetMode="External"/><Relationship Id="rId173" Type="http://schemas.openxmlformats.org/officeDocument/2006/relationships/hyperlink" Target="consultantplus://offline/main?base=LAW;n=114247;fld=134;dst=100300" TargetMode="External"/><Relationship Id="rId229" Type="http://schemas.openxmlformats.org/officeDocument/2006/relationships/hyperlink" Target="consultantplus://offline/main?base=LAW;n=114247;fld=134;dst=100474" TargetMode="External"/><Relationship Id="rId380" Type="http://schemas.openxmlformats.org/officeDocument/2006/relationships/image" Target="media/image50.wmf"/><Relationship Id="rId436" Type="http://schemas.openxmlformats.org/officeDocument/2006/relationships/image" Target="media/image87.wmf"/><Relationship Id="rId240" Type="http://schemas.openxmlformats.org/officeDocument/2006/relationships/hyperlink" Target="consultantplus://offline/main?base=LAW;n=89893;fld=134" TargetMode="External"/><Relationship Id="rId478" Type="http://schemas.openxmlformats.org/officeDocument/2006/relationships/image" Target="media/image117.wmf"/><Relationship Id="rId35" Type="http://schemas.openxmlformats.org/officeDocument/2006/relationships/hyperlink" Target="consultantplus://offline/main?base=LAW;n=114247;fld=134;dst=100099" TargetMode="External"/><Relationship Id="rId77" Type="http://schemas.openxmlformats.org/officeDocument/2006/relationships/hyperlink" Target="consultantplus://offline/main?base=LAW;n=114247;fld=134;dst=100128" TargetMode="External"/><Relationship Id="rId100" Type="http://schemas.openxmlformats.org/officeDocument/2006/relationships/hyperlink" Target="consultantplus://offline/main?base=LAW;n=114247;fld=134;dst=100098" TargetMode="External"/><Relationship Id="rId282" Type="http://schemas.openxmlformats.org/officeDocument/2006/relationships/hyperlink" Target="consultantplus://offline/main?base=LAW;n=114247;fld=134;dst=100411" TargetMode="External"/><Relationship Id="rId338" Type="http://schemas.openxmlformats.org/officeDocument/2006/relationships/image" Target="media/image23.wmf"/><Relationship Id="rId503" Type="http://schemas.openxmlformats.org/officeDocument/2006/relationships/hyperlink" Target="consultantplus://offline/main?base=LAW;n=103373;fld=134;dst=100344" TargetMode="External"/><Relationship Id="rId545" Type="http://schemas.openxmlformats.org/officeDocument/2006/relationships/hyperlink" Target="consultantplus://offline/main?base=LAW;n=78735;fld=134;dst=100014" TargetMode="External"/><Relationship Id="rId8" Type="http://schemas.openxmlformats.org/officeDocument/2006/relationships/hyperlink" Target="consultantplus://offline/main?base=LAW;n=114247;fld=134;dst=100031" TargetMode="External"/><Relationship Id="rId142" Type="http://schemas.openxmlformats.org/officeDocument/2006/relationships/hyperlink" Target="consultantplus://offline/main?base=LAW;n=114247;fld=134;dst=100620" TargetMode="External"/><Relationship Id="rId184" Type="http://schemas.openxmlformats.org/officeDocument/2006/relationships/hyperlink" Target="consultantplus://offline/main?base=LAW;n=114695;fld=134;dst=100966" TargetMode="External"/><Relationship Id="rId391" Type="http://schemas.openxmlformats.org/officeDocument/2006/relationships/image" Target="media/image56.wmf"/><Relationship Id="rId405" Type="http://schemas.openxmlformats.org/officeDocument/2006/relationships/image" Target="media/image64.wmf"/><Relationship Id="rId447" Type="http://schemas.openxmlformats.org/officeDocument/2006/relationships/image" Target="media/image96.wmf"/><Relationship Id="rId251" Type="http://schemas.openxmlformats.org/officeDocument/2006/relationships/hyperlink" Target="consultantplus://offline/main?base=LAW;n=114247;fld=134;dst=100411" TargetMode="External"/><Relationship Id="rId489" Type="http://schemas.openxmlformats.org/officeDocument/2006/relationships/hyperlink" Target="consultantplus://offline/main?base=LAW;n=103373;fld=134;dst=100020" TargetMode="External"/><Relationship Id="rId46" Type="http://schemas.openxmlformats.org/officeDocument/2006/relationships/hyperlink" Target="consultantplus://offline/main?base=LAW;n=114247;fld=134;dst=100098" TargetMode="External"/><Relationship Id="rId293" Type="http://schemas.openxmlformats.org/officeDocument/2006/relationships/hyperlink" Target="consultantplus://offline/main?base=LAW;n=114247;fld=134;dst=100609" TargetMode="External"/><Relationship Id="rId307" Type="http://schemas.openxmlformats.org/officeDocument/2006/relationships/hyperlink" Target="consultantplus://offline/main?base=LAW;n=114247;fld=134;dst=100302" TargetMode="External"/><Relationship Id="rId349" Type="http://schemas.openxmlformats.org/officeDocument/2006/relationships/image" Target="media/image30.wmf"/><Relationship Id="rId514" Type="http://schemas.openxmlformats.org/officeDocument/2006/relationships/image" Target="media/image125.wmf"/><Relationship Id="rId88" Type="http://schemas.openxmlformats.org/officeDocument/2006/relationships/hyperlink" Target="consultantplus://offline/main?base=LAW;n=114247;fld=134;dst=100114" TargetMode="External"/><Relationship Id="rId111" Type="http://schemas.openxmlformats.org/officeDocument/2006/relationships/hyperlink" Target="consultantplus://offline/main?base=LAW;n=114695;fld=134" TargetMode="External"/><Relationship Id="rId153" Type="http://schemas.openxmlformats.org/officeDocument/2006/relationships/hyperlink" Target="consultantplus://offline/main?base=LAW;n=114247;fld=134;dst=100254" TargetMode="External"/><Relationship Id="rId195" Type="http://schemas.openxmlformats.org/officeDocument/2006/relationships/hyperlink" Target="consultantplus://offline/main?base=LAW;n=114695;fld=134;dst=100924" TargetMode="External"/><Relationship Id="rId209" Type="http://schemas.openxmlformats.org/officeDocument/2006/relationships/hyperlink" Target="consultantplus://offline/main?base=LAW;n=114247;fld=134;dst=100578" TargetMode="External"/><Relationship Id="rId360" Type="http://schemas.openxmlformats.org/officeDocument/2006/relationships/image" Target="media/image37.wmf"/><Relationship Id="rId416" Type="http://schemas.openxmlformats.org/officeDocument/2006/relationships/image" Target="media/image7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44625</Words>
  <Characters>254365</Characters>
  <Application>Microsoft Office Word</Application>
  <DocSecurity>0</DocSecurity>
  <Lines>2119</Lines>
  <Paragraphs>596</Paragraphs>
  <ScaleCrop>false</ScaleCrop>
  <Company>Computer</Company>
  <LinksUpToDate>false</LinksUpToDate>
  <CharactersWithSpaces>298394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abramov</dc:creator>
  <cp:keywords/>
  <dc:description/>
  <cp:lastModifiedBy>morfiuz</cp:lastModifiedBy>
  <cp:revision>4</cp:revision>
  <dcterms:created xsi:type="dcterms:W3CDTF">2011-07-14T06:49:00Z</dcterms:created>
  <dcterms:modified xsi:type="dcterms:W3CDTF">2011-07-19T09:27:00Z</dcterms:modified>
</cp:coreProperties>
</file>